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8928"/>
      </w:tblGrid>
      <w:tr w:rsidR="006F7BCE">
        <w:trPr>
          <w:trHeight w:val="1267"/>
        </w:trPr>
        <w:tc>
          <w:tcPr>
            <w:tcW w:w="8928" w:type="dxa"/>
          </w:tcPr>
          <w:p w:rsidR="007E217A" w:rsidRDefault="00BC76B9" w:rsidP="007E217A">
            <w:pPr>
              <w:pStyle w:val="Textopredeterminado1"/>
              <w:tabs>
                <w:tab w:val="left" w:pos="8640"/>
              </w:tabs>
              <w:jc w:val="center"/>
              <w:rPr>
                <w:rFonts w:ascii="Arial" w:hAnsi="Arial" w:cs="Arial"/>
                <w:b/>
                <w:lang w:val="es-CL"/>
              </w:rPr>
            </w:pPr>
            <w:r>
              <w:rPr>
                <w:rFonts w:ascii="Arial" w:hAnsi="Arial" w:cs="Arial"/>
                <w:b/>
                <w:lang w:val="es-CL"/>
              </w:rPr>
              <w:t>RODRIGO ESTEBAN ESCOBAR ARAVENA</w:t>
            </w:r>
          </w:p>
          <w:p w:rsidR="00516C15" w:rsidRPr="00535126" w:rsidRDefault="00516C15" w:rsidP="007E217A">
            <w:pPr>
              <w:pStyle w:val="Textopredeterminado1"/>
              <w:tabs>
                <w:tab w:val="left" w:pos="8640"/>
              </w:tabs>
              <w:jc w:val="center"/>
              <w:rPr>
                <w:rFonts w:ascii="Arial" w:hAnsi="Arial" w:cs="Arial"/>
                <w:lang w:val="es-CL"/>
              </w:rPr>
            </w:pPr>
            <w:r w:rsidRPr="00535126">
              <w:rPr>
                <w:rFonts w:ascii="Arial" w:hAnsi="Arial" w:cs="Arial"/>
                <w:lang w:val="es-CL"/>
              </w:rPr>
              <w:t>15</w:t>
            </w:r>
            <w:r w:rsidR="00CE4BEF" w:rsidRPr="00535126">
              <w:rPr>
                <w:rFonts w:ascii="Arial" w:hAnsi="Arial" w:cs="Arial"/>
                <w:lang w:val="es-CL"/>
              </w:rPr>
              <w:t>.</w:t>
            </w:r>
            <w:r w:rsidRPr="00535126">
              <w:rPr>
                <w:rFonts w:ascii="Arial" w:hAnsi="Arial" w:cs="Arial"/>
                <w:lang w:val="es-CL"/>
              </w:rPr>
              <w:t>097</w:t>
            </w:r>
            <w:r w:rsidR="00CE4BEF" w:rsidRPr="00535126">
              <w:rPr>
                <w:rFonts w:ascii="Arial" w:hAnsi="Arial" w:cs="Arial"/>
                <w:lang w:val="es-CL"/>
              </w:rPr>
              <w:t>.</w:t>
            </w:r>
            <w:r w:rsidRPr="00535126">
              <w:rPr>
                <w:rFonts w:ascii="Arial" w:hAnsi="Arial" w:cs="Arial"/>
                <w:lang w:val="es-CL"/>
              </w:rPr>
              <w:t>370-8</w:t>
            </w:r>
          </w:p>
          <w:p w:rsidR="001641EA" w:rsidRDefault="001641EA" w:rsidP="007E217A">
            <w:pPr>
              <w:pStyle w:val="Textopredeterminado1"/>
              <w:tabs>
                <w:tab w:val="left" w:pos="8640"/>
              </w:tabs>
              <w:jc w:val="center"/>
              <w:rPr>
                <w:rFonts w:ascii="Arial" w:hAnsi="Arial" w:cs="Arial"/>
                <w:lang w:val="es-CL"/>
              </w:rPr>
            </w:pPr>
            <w:r w:rsidRPr="00535126">
              <w:rPr>
                <w:rFonts w:ascii="Arial" w:hAnsi="Arial" w:cs="Arial"/>
                <w:lang w:val="es-CL"/>
              </w:rPr>
              <w:t>9 de Julio de 1982</w:t>
            </w:r>
          </w:p>
          <w:p w:rsidR="005C6C98" w:rsidRPr="00535126" w:rsidRDefault="005C6C98" w:rsidP="005C6C98">
            <w:pPr>
              <w:pStyle w:val="Textopredeterminado1"/>
              <w:tabs>
                <w:tab w:val="left" w:pos="8640"/>
              </w:tabs>
              <w:jc w:val="center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Soltero</w:t>
            </w:r>
          </w:p>
          <w:p w:rsidR="006F7BCE" w:rsidRDefault="00CB7BCB" w:rsidP="007E217A">
            <w:pPr>
              <w:pStyle w:val="Textopredeterminado1"/>
              <w:tabs>
                <w:tab w:val="left" w:pos="8640"/>
              </w:tabs>
              <w:jc w:val="center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La Sofora 185, Curauma</w:t>
            </w:r>
            <w:r w:rsidR="0089444E">
              <w:rPr>
                <w:rFonts w:ascii="Arial" w:hAnsi="Arial" w:cs="Arial"/>
                <w:lang w:val="es-CL"/>
              </w:rPr>
              <w:t>, Valparaíso</w:t>
            </w:r>
            <w:r w:rsidR="00BC76B9">
              <w:rPr>
                <w:rFonts w:ascii="Arial" w:hAnsi="Arial" w:cs="Arial"/>
                <w:lang w:val="es-CL"/>
              </w:rPr>
              <w:t>, Chile</w:t>
            </w:r>
          </w:p>
          <w:p w:rsidR="006F7BCE" w:rsidRDefault="007E217A">
            <w:pPr>
              <w:pStyle w:val="Textopredeterminado1"/>
              <w:tabs>
                <w:tab w:val="left" w:pos="8460"/>
                <w:tab w:val="left" w:pos="8640"/>
              </w:tabs>
              <w:jc w:val="center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Celular : </w:t>
            </w:r>
            <w:r w:rsidRPr="007E217A">
              <w:rPr>
                <w:rFonts w:ascii="Arial" w:hAnsi="Arial" w:cs="Arial"/>
                <w:lang w:val="es-CL"/>
              </w:rPr>
              <w:t>0</w:t>
            </w:r>
            <w:r w:rsidR="00BC76B9">
              <w:rPr>
                <w:rFonts w:ascii="Arial" w:hAnsi="Arial" w:cs="Arial"/>
                <w:lang w:val="es-CL"/>
              </w:rPr>
              <w:t>9</w:t>
            </w:r>
            <w:r w:rsidRPr="007E217A">
              <w:rPr>
                <w:rFonts w:ascii="Arial" w:hAnsi="Arial" w:cs="Arial"/>
                <w:lang w:val="es-CL"/>
              </w:rPr>
              <w:t>-</w:t>
            </w:r>
            <w:r w:rsidR="00CB7BCB">
              <w:rPr>
                <w:rFonts w:ascii="Arial" w:hAnsi="Arial" w:cs="Arial"/>
                <w:lang w:val="es-CL"/>
              </w:rPr>
              <w:t>82711403</w:t>
            </w:r>
          </w:p>
          <w:p w:rsidR="006F7BCE" w:rsidRDefault="006F7BCE" w:rsidP="00775AC6">
            <w:pPr>
              <w:pStyle w:val="Textopredeterminado"/>
              <w:tabs>
                <w:tab w:val="left" w:pos="864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CL"/>
              </w:rPr>
              <w:t xml:space="preserve">E-mail: </w:t>
            </w:r>
            <w:r w:rsidR="00266B34">
              <w:rPr>
                <w:rFonts w:ascii="Arial" w:hAnsi="Arial" w:cs="Arial"/>
                <w:lang w:val="es-CL"/>
              </w:rPr>
              <w:t>r</w:t>
            </w:r>
            <w:r w:rsidR="00BC76B9">
              <w:rPr>
                <w:rFonts w:ascii="Arial" w:hAnsi="Arial" w:cs="Arial"/>
                <w:lang w:val="es-CL"/>
              </w:rPr>
              <w:t>odrigo.escobar.aravena</w:t>
            </w:r>
            <w:r>
              <w:rPr>
                <w:rFonts w:ascii="Arial" w:hAnsi="Arial" w:cs="Arial"/>
                <w:lang w:val="es-CL"/>
              </w:rPr>
              <w:t>@</w:t>
            </w:r>
            <w:r w:rsidR="00BC76B9">
              <w:rPr>
                <w:rFonts w:ascii="Arial" w:hAnsi="Arial" w:cs="Arial"/>
                <w:lang w:val="es-CL"/>
              </w:rPr>
              <w:t>g</w:t>
            </w:r>
            <w:r>
              <w:rPr>
                <w:rFonts w:ascii="Arial" w:hAnsi="Arial" w:cs="Arial"/>
                <w:lang w:val="es-CL"/>
              </w:rPr>
              <w:t>mail.com</w:t>
            </w:r>
          </w:p>
        </w:tc>
      </w:tr>
    </w:tbl>
    <w:p w:rsidR="006F7BCE" w:rsidRDefault="006F7BCE"/>
    <w:p w:rsidR="00380E5E" w:rsidRPr="00D168D7" w:rsidRDefault="00380E5E"/>
    <w:p w:rsidR="00ED2FAC" w:rsidRDefault="00ED2FAC">
      <w:pPr>
        <w:pStyle w:val="Ttulo1"/>
        <w:jc w:val="both"/>
        <w:rPr>
          <w:rFonts w:cs="Arial"/>
          <w:b/>
          <w:bCs/>
        </w:rPr>
      </w:pPr>
    </w:p>
    <w:p w:rsidR="00ED2FAC" w:rsidRDefault="00ED2FAC">
      <w:pPr>
        <w:pStyle w:val="Ttulo1"/>
        <w:jc w:val="both"/>
        <w:rPr>
          <w:rFonts w:cs="Arial"/>
          <w:b/>
          <w:bCs/>
        </w:rPr>
      </w:pPr>
    </w:p>
    <w:p w:rsidR="006F7BCE" w:rsidRPr="00D168D7" w:rsidRDefault="006F7BCE">
      <w:pPr>
        <w:pStyle w:val="Ttulo1"/>
        <w:jc w:val="both"/>
        <w:rPr>
          <w:rFonts w:cs="Arial"/>
          <w:b/>
          <w:bCs/>
        </w:rPr>
      </w:pPr>
      <w:r w:rsidRPr="00D168D7">
        <w:rPr>
          <w:rFonts w:cs="Arial"/>
          <w:b/>
          <w:bCs/>
        </w:rPr>
        <w:t>RESUMEN</w:t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  <w:t xml:space="preserve">                     </w:t>
      </w:r>
      <w:r w:rsidRPr="00D168D7">
        <w:rPr>
          <w:rFonts w:cs="Arial"/>
          <w:b/>
          <w:bCs/>
        </w:rPr>
        <w:tab/>
      </w:r>
    </w:p>
    <w:p w:rsidR="0087339B" w:rsidRPr="0087339B" w:rsidRDefault="00E23010" w:rsidP="0087339B">
      <w:pPr>
        <w:pStyle w:val="Textoindependiente"/>
        <w:jc w:val="both"/>
        <w:rPr>
          <w:szCs w:val="24"/>
          <w:lang w:val="es-CL"/>
        </w:rPr>
      </w:pPr>
      <w:r>
        <w:rPr>
          <w:szCs w:val="24"/>
          <w:lang w:val="es-CL"/>
        </w:rPr>
        <w:t>Técnico Universitario en Mecánica Auto</w:t>
      </w:r>
      <w:r w:rsidR="00897B32">
        <w:rPr>
          <w:szCs w:val="24"/>
          <w:lang w:val="es-CL"/>
        </w:rPr>
        <w:t>motriz, titulado</w:t>
      </w:r>
      <w:r>
        <w:rPr>
          <w:szCs w:val="24"/>
          <w:lang w:val="es-CL"/>
        </w:rPr>
        <w:t>, con experiencia en diferentes áreas del campo automotriz</w:t>
      </w:r>
      <w:r w:rsidR="0087339B" w:rsidRPr="0087339B">
        <w:rPr>
          <w:szCs w:val="24"/>
          <w:lang w:val="es-CL"/>
        </w:rPr>
        <w:t xml:space="preserve">. </w:t>
      </w:r>
      <w:r w:rsidR="0087339B">
        <w:rPr>
          <w:szCs w:val="24"/>
          <w:lang w:val="es-CL"/>
        </w:rPr>
        <w:t>P</w:t>
      </w:r>
      <w:r w:rsidR="0087339B" w:rsidRPr="0087339B">
        <w:rPr>
          <w:szCs w:val="24"/>
          <w:lang w:val="es-CL"/>
        </w:rPr>
        <w:t>ose</w:t>
      </w:r>
      <w:r w:rsidR="00590263">
        <w:rPr>
          <w:szCs w:val="24"/>
          <w:lang w:val="es-CL"/>
        </w:rPr>
        <w:t>o</w:t>
      </w:r>
      <w:r w:rsidR="0087339B" w:rsidRPr="0087339B">
        <w:rPr>
          <w:szCs w:val="24"/>
          <w:lang w:val="es-CL"/>
        </w:rPr>
        <w:t xml:space="preserve"> un perfil académico que permite compatibilizar en forma continua la formación doctrinaria con aplicaciones prácticas, además de poder participar en actividades de asesoría en diversas disciplinas. </w:t>
      </w:r>
      <w:r w:rsidR="00935578">
        <w:rPr>
          <w:szCs w:val="24"/>
          <w:lang w:val="es-CL"/>
        </w:rPr>
        <w:t>C</w:t>
      </w:r>
      <w:r w:rsidR="0087339B" w:rsidRPr="0087339B">
        <w:rPr>
          <w:szCs w:val="24"/>
          <w:lang w:val="es-CL"/>
        </w:rPr>
        <w:t xml:space="preserve">apacidad de análisis, perseverancia y orden al momento de realizar </w:t>
      </w:r>
      <w:r w:rsidR="0087339B">
        <w:rPr>
          <w:szCs w:val="24"/>
          <w:lang w:val="es-CL"/>
        </w:rPr>
        <w:t>su trabajo</w:t>
      </w:r>
      <w:r w:rsidR="0087339B" w:rsidRPr="0087339B">
        <w:rPr>
          <w:szCs w:val="24"/>
          <w:lang w:val="es-CL"/>
        </w:rPr>
        <w:t xml:space="preserve">. </w:t>
      </w:r>
      <w:r w:rsidR="0087339B">
        <w:rPr>
          <w:szCs w:val="24"/>
          <w:lang w:val="es-CL"/>
        </w:rPr>
        <w:t>I</w:t>
      </w:r>
      <w:r w:rsidR="0087339B" w:rsidRPr="0087339B">
        <w:rPr>
          <w:szCs w:val="24"/>
          <w:lang w:val="es-CL"/>
        </w:rPr>
        <w:t xml:space="preserve">nterés </w:t>
      </w:r>
      <w:r w:rsidR="0087339B">
        <w:rPr>
          <w:szCs w:val="24"/>
          <w:lang w:val="es-CL"/>
        </w:rPr>
        <w:t>en el desarrollo profesional</w:t>
      </w:r>
      <w:r w:rsidR="0087339B" w:rsidRPr="0087339B">
        <w:rPr>
          <w:szCs w:val="24"/>
          <w:lang w:val="es-CL"/>
        </w:rPr>
        <w:t xml:space="preserve"> en diversas áreas, con perspectivas de perfeccionamiento en materias de</w:t>
      </w:r>
      <w:r w:rsidR="00266B34">
        <w:rPr>
          <w:szCs w:val="24"/>
          <w:lang w:val="es-CL"/>
        </w:rPr>
        <w:t>l rubro</w:t>
      </w:r>
      <w:r w:rsidR="0087339B">
        <w:rPr>
          <w:szCs w:val="24"/>
          <w:lang w:val="es-CL"/>
        </w:rPr>
        <w:t>.</w:t>
      </w:r>
      <w:r w:rsidR="00935578">
        <w:rPr>
          <w:szCs w:val="24"/>
          <w:lang w:val="es-CL"/>
        </w:rPr>
        <w:t xml:space="preserve"> Excelentes r</w:t>
      </w:r>
      <w:r w:rsidR="00590263">
        <w:rPr>
          <w:szCs w:val="24"/>
          <w:lang w:val="es-CL"/>
        </w:rPr>
        <w:t xml:space="preserve">elaciones Interpersonales, y </w:t>
      </w:r>
      <w:r w:rsidR="00935578">
        <w:rPr>
          <w:szCs w:val="24"/>
          <w:lang w:val="es-CL"/>
        </w:rPr>
        <w:t xml:space="preserve">buen </w:t>
      </w:r>
      <w:r w:rsidR="00590263">
        <w:rPr>
          <w:szCs w:val="24"/>
          <w:lang w:val="es-CL"/>
        </w:rPr>
        <w:t xml:space="preserve">desempeño bajo </w:t>
      </w:r>
      <w:r w:rsidR="00FB4F9E">
        <w:rPr>
          <w:szCs w:val="24"/>
          <w:lang w:val="es-CL"/>
        </w:rPr>
        <w:t>presión</w:t>
      </w:r>
      <w:r w:rsidR="0091633A">
        <w:rPr>
          <w:szCs w:val="24"/>
          <w:lang w:val="es-CL"/>
        </w:rPr>
        <w:t xml:space="preserve"> tanto en la ejecución como en la toma de </w:t>
      </w:r>
      <w:r w:rsidR="00B879D9">
        <w:rPr>
          <w:szCs w:val="24"/>
          <w:lang w:val="es-CL"/>
        </w:rPr>
        <w:t>decisiones</w:t>
      </w:r>
      <w:r w:rsidR="00590263">
        <w:rPr>
          <w:szCs w:val="24"/>
          <w:lang w:val="es-CL"/>
        </w:rPr>
        <w:t>.-</w:t>
      </w:r>
    </w:p>
    <w:p w:rsidR="006F7BCE" w:rsidRPr="00266B34" w:rsidRDefault="006F7BCE">
      <w:pPr>
        <w:pStyle w:val="Textoindependiente"/>
        <w:jc w:val="both"/>
        <w:rPr>
          <w:szCs w:val="24"/>
          <w:lang w:val="es-CL"/>
        </w:rPr>
      </w:pPr>
    </w:p>
    <w:p w:rsidR="0087339B" w:rsidRDefault="0087339B">
      <w:pPr>
        <w:pStyle w:val="Textoindependiente"/>
        <w:jc w:val="both"/>
        <w:rPr>
          <w:szCs w:val="24"/>
        </w:rPr>
      </w:pPr>
    </w:p>
    <w:p w:rsidR="00380E5E" w:rsidRDefault="00380E5E">
      <w:pPr>
        <w:pStyle w:val="Textoindependiente"/>
        <w:jc w:val="both"/>
        <w:rPr>
          <w:szCs w:val="24"/>
        </w:rPr>
      </w:pPr>
    </w:p>
    <w:p w:rsidR="00ED2FAC" w:rsidRDefault="00ED2FAC">
      <w:pPr>
        <w:pStyle w:val="Textoindependiente"/>
        <w:jc w:val="both"/>
        <w:rPr>
          <w:szCs w:val="24"/>
        </w:rPr>
      </w:pPr>
    </w:p>
    <w:p w:rsidR="00ED2FAC" w:rsidRPr="00D168D7" w:rsidRDefault="00ED2FAC">
      <w:pPr>
        <w:pStyle w:val="Textoindependiente"/>
        <w:jc w:val="both"/>
        <w:rPr>
          <w:szCs w:val="24"/>
        </w:rPr>
      </w:pPr>
    </w:p>
    <w:p w:rsidR="006F7BCE" w:rsidRPr="00D168D7" w:rsidRDefault="006F7BCE">
      <w:pPr>
        <w:pStyle w:val="Ttulo1"/>
        <w:spacing w:line="360" w:lineRule="auto"/>
        <w:rPr>
          <w:rFonts w:cs="Arial"/>
          <w:b/>
          <w:bCs/>
          <w:lang w:val="es-CL"/>
        </w:rPr>
      </w:pPr>
      <w:r w:rsidRPr="00D168D7">
        <w:rPr>
          <w:rFonts w:cs="Arial"/>
          <w:b/>
          <w:bCs/>
        </w:rPr>
        <w:t>EXPERIENCIA PROFESIONAL</w:t>
      </w:r>
      <w:r w:rsidRPr="00D168D7">
        <w:rPr>
          <w:rFonts w:cs="Arial"/>
          <w:b/>
          <w:bCs/>
        </w:rPr>
        <w:tab/>
        <w:t xml:space="preserve">    </w:t>
      </w:r>
      <w:r w:rsidR="005E15DE">
        <w:rPr>
          <w:rFonts w:cs="Arial"/>
          <w:b/>
          <w:bCs/>
        </w:rPr>
        <w:t xml:space="preserve"> </w:t>
      </w:r>
      <w:r w:rsidRPr="00D168D7">
        <w:rPr>
          <w:rFonts w:cs="Arial"/>
          <w:b/>
          <w:bCs/>
        </w:rPr>
        <w:t xml:space="preserve">                </w:t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  <w:r w:rsidRPr="00D168D7">
        <w:rPr>
          <w:rFonts w:cs="Arial"/>
          <w:b/>
          <w:bCs/>
        </w:rPr>
        <w:tab/>
      </w:r>
    </w:p>
    <w:p w:rsidR="004B3579" w:rsidRDefault="004B3579" w:rsidP="004B3579">
      <w:pPr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>SOCIEDAD COMERCIAL Q</w:t>
      </w:r>
      <w:r w:rsidR="008A6023">
        <w:rPr>
          <w:rFonts w:ascii="Arial" w:eastAsia="Arial Unicode MS" w:hAnsi="Arial" w:cs="Arial"/>
          <w:b/>
          <w:lang w:val="es-CL"/>
        </w:rPr>
        <w:t xml:space="preserve">UEZADA Y QUEZADA LTDA.  </w:t>
      </w:r>
      <w:r>
        <w:rPr>
          <w:rFonts w:ascii="Arial" w:eastAsia="Arial Unicode MS" w:hAnsi="Arial" w:cs="Arial"/>
          <w:b/>
          <w:lang w:val="es-CL"/>
        </w:rPr>
        <w:t>Mayo</w:t>
      </w:r>
      <w:r w:rsidR="00F767A6">
        <w:rPr>
          <w:rFonts w:ascii="Arial" w:eastAsia="Arial Unicode MS" w:hAnsi="Arial" w:cs="Arial"/>
          <w:b/>
          <w:lang w:val="es-CL"/>
        </w:rPr>
        <w:t xml:space="preserve"> 12</w:t>
      </w:r>
      <w:r w:rsidR="008A6023">
        <w:rPr>
          <w:rFonts w:ascii="Arial" w:eastAsia="Arial Unicode MS" w:hAnsi="Arial" w:cs="Arial"/>
          <w:b/>
          <w:lang w:val="es-CL"/>
        </w:rPr>
        <w:t xml:space="preserve"> a la Abril 14</w:t>
      </w:r>
    </w:p>
    <w:p w:rsidR="004B3579" w:rsidRDefault="00CB7BCB" w:rsidP="004B3579">
      <w:pPr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>Product M</w:t>
      </w:r>
      <w:r w:rsidR="002656A2">
        <w:rPr>
          <w:rFonts w:ascii="Arial" w:eastAsia="Arial Unicode MS" w:hAnsi="Arial" w:cs="Arial"/>
          <w:b/>
          <w:lang w:val="es-CL"/>
        </w:rPr>
        <w:t xml:space="preserve">anager y </w:t>
      </w:r>
      <w:r w:rsidR="004B3579">
        <w:rPr>
          <w:rFonts w:ascii="Arial" w:eastAsia="Arial Unicode MS" w:hAnsi="Arial" w:cs="Arial"/>
          <w:b/>
          <w:lang w:val="es-CL"/>
        </w:rPr>
        <w:t>Encargado Departamento Técnico Motul Chile.</w:t>
      </w:r>
    </w:p>
    <w:p w:rsidR="002656A2" w:rsidRDefault="002656A2" w:rsidP="002656A2">
      <w:pPr>
        <w:rPr>
          <w:rFonts w:ascii="Arial" w:hAnsi="Arial" w:cs="Arial"/>
        </w:rPr>
      </w:pPr>
      <w:r w:rsidRPr="00970543">
        <w:rPr>
          <w:rFonts w:ascii="Arial" w:eastAsia="Arial Unicode MS" w:hAnsi="Arial" w:cs="Arial"/>
          <w:lang w:val="es-CL"/>
        </w:rPr>
        <w:t xml:space="preserve">Empresa dedicada a la </w:t>
      </w:r>
      <w:r w:rsidRPr="00970543">
        <w:rPr>
          <w:rFonts w:ascii="Arial" w:hAnsi="Arial" w:cs="Arial"/>
        </w:rPr>
        <w:t>venta de l</w:t>
      </w:r>
      <w:r w:rsidR="008A6023">
        <w:rPr>
          <w:rFonts w:ascii="Arial" w:hAnsi="Arial" w:cs="Arial"/>
        </w:rPr>
        <w:t xml:space="preserve">ubricante, </w:t>
      </w:r>
      <w:r w:rsidRPr="00970543">
        <w:rPr>
          <w:rFonts w:ascii="Arial" w:hAnsi="Arial" w:cs="Arial"/>
        </w:rPr>
        <w:t>importación y venta de artículos deportivos y motos.</w:t>
      </w:r>
    </w:p>
    <w:p w:rsidR="002656A2" w:rsidRDefault="002656A2" w:rsidP="002656A2">
      <w:pPr>
        <w:rPr>
          <w:rFonts w:ascii="Arial" w:hAnsi="Arial" w:cs="Arial"/>
        </w:rPr>
      </w:pPr>
      <w:r>
        <w:rPr>
          <w:rFonts w:ascii="Arial" w:hAnsi="Arial" w:cs="Arial"/>
        </w:rPr>
        <w:t>Desempeño como encargado del departamento de ventas de la Marc</w:t>
      </w:r>
      <w:r w:rsidR="008A6023">
        <w:rPr>
          <w:rFonts w:ascii="Arial" w:hAnsi="Arial" w:cs="Arial"/>
        </w:rPr>
        <w:t xml:space="preserve">a Motul empresa de la </w:t>
      </w:r>
      <w:r>
        <w:rPr>
          <w:rFonts w:ascii="Arial" w:hAnsi="Arial" w:cs="Arial"/>
        </w:rPr>
        <w:t>s</w:t>
      </w:r>
      <w:r w:rsidR="008A6023">
        <w:rPr>
          <w:rFonts w:ascii="Arial" w:hAnsi="Arial" w:cs="Arial"/>
        </w:rPr>
        <w:t>e es</w:t>
      </w:r>
      <w:r>
        <w:rPr>
          <w:rFonts w:ascii="Arial" w:hAnsi="Arial" w:cs="Arial"/>
        </w:rPr>
        <w:t xml:space="preserve"> representantes en nuestro País.</w:t>
      </w:r>
    </w:p>
    <w:p w:rsidR="002656A2" w:rsidRDefault="008A6023" w:rsidP="002656A2">
      <w:pPr>
        <w:rPr>
          <w:rFonts w:ascii="Arial" w:hAnsi="Arial" w:cs="Arial"/>
        </w:rPr>
      </w:pPr>
      <w:r>
        <w:rPr>
          <w:rFonts w:ascii="Arial" w:hAnsi="Arial" w:cs="Arial"/>
        </w:rPr>
        <w:t>Generación en el trabajo mancomunado de</w:t>
      </w:r>
      <w:r w:rsidR="002656A2">
        <w:rPr>
          <w:rFonts w:ascii="Arial" w:hAnsi="Arial" w:cs="Arial"/>
        </w:rPr>
        <w:t xml:space="preserve"> la apertura y desarrollo de red de Distribuidores</w:t>
      </w:r>
      <w:r w:rsidR="00CB7BCB">
        <w:rPr>
          <w:rFonts w:ascii="Arial" w:hAnsi="Arial" w:cs="Arial"/>
        </w:rPr>
        <w:t xml:space="preserve"> a lo largo del País</w:t>
      </w:r>
      <w:r w:rsidR="00C44871">
        <w:rPr>
          <w:rFonts w:ascii="Arial" w:hAnsi="Arial" w:cs="Arial"/>
        </w:rPr>
        <w:t>, generando desde este puesto la atención y coordinación de los insumos solicitados</w:t>
      </w:r>
      <w:r w:rsidR="002656A2">
        <w:rPr>
          <w:rFonts w:ascii="Arial" w:hAnsi="Arial" w:cs="Arial"/>
        </w:rPr>
        <w:t>.</w:t>
      </w:r>
    </w:p>
    <w:p w:rsidR="002656A2" w:rsidRDefault="002656A2" w:rsidP="002656A2">
      <w:pPr>
        <w:rPr>
          <w:rFonts w:ascii="Arial" w:hAnsi="Arial" w:cs="Arial"/>
        </w:rPr>
      </w:pPr>
      <w:r>
        <w:rPr>
          <w:rFonts w:ascii="Arial" w:hAnsi="Arial" w:cs="Arial"/>
        </w:rPr>
        <w:t>Desarrollo educativo en redes de educación superior tales como Inacap y Duoc.</w:t>
      </w:r>
    </w:p>
    <w:p w:rsidR="002656A2" w:rsidRPr="00970543" w:rsidRDefault="002656A2" w:rsidP="002656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trabajo en común con estas instituciones </w:t>
      </w:r>
      <w:r w:rsidR="00F767A6">
        <w:rPr>
          <w:rFonts w:ascii="Arial" w:hAnsi="Arial" w:cs="Arial"/>
        </w:rPr>
        <w:t>es buscar</w:t>
      </w:r>
      <w:r>
        <w:rPr>
          <w:rFonts w:ascii="Arial" w:hAnsi="Arial" w:cs="Arial"/>
        </w:rPr>
        <w:t xml:space="preserve"> mejoras en la malla educacional referente al tema de Lubricantes, gestionando</w:t>
      </w:r>
      <w:r w:rsidR="00CB7BCB">
        <w:rPr>
          <w:rFonts w:ascii="Arial" w:hAnsi="Arial" w:cs="Arial"/>
        </w:rPr>
        <w:t xml:space="preserve"> y dictando</w:t>
      </w:r>
      <w:r>
        <w:rPr>
          <w:rFonts w:ascii="Arial" w:hAnsi="Arial" w:cs="Arial"/>
        </w:rPr>
        <w:t xml:space="preserve"> Seminarios y Cursos</w:t>
      </w:r>
      <w:r w:rsidR="00F767A6">
        <w:rPr>
          <w:rFonts w:ascii="Arial" w:hAnsi="Arial" w:cs="Arial"/>
        </w:rPr>
        <w:t xml:space="preserve"> para las áreas Industrial y Mecánica en general</w:t>
      </w:r>
      <w:r>
        <w:rPr>
          <w:rFonts w:ascii="Arial" w:hAnsi="Arial" w:cs="Arial"/>
        </w:rPr>
        <w:t>.</w:t>
      </w:r>
    </w:p>
    <w:p w:rsidR="00AE587E" w:rsidRDefault="00C44871" w:rsidP="004B3579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Actividades con deportist</w:t>
      </w:r>
      <w:r w:rsidR="00CB7BCB">
        <w:rPr>
          <w:rFonts w:ascii="Arial" w:eastAsia="Arial Unicode MS" w:hAnsi="Arial" w:cs="Arial"/>
          <w:lang w:val="es-CL"/>
        </w:rPr>
        <w:t>as a través de la organización y auspicio de actividades del deporte tuerca nacional en todas las disciplinas.</w:t>
      </w:r>
    </w:p>
    <w:p w:rsidR="00CB7BCB" w:rsidRDefault="00CB7BCB" w:rsidP="004B3579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 xml:space="preserve">Asesorías a empresas a fines del rubro destacando desde representante de marcas automotrices, hasta faenas de minería, generando una mejora constante a través de análisis y seguimiento de sus </w:t>
      </w:r>
      <w:r w:rsidR="008A6023">
        <w:rPr>
          <w:rFonts w:ascii="Arial" w:eastAsia="Arial Unicode MS" w:hAnsi="Arial" w:cs="Arial"/>
          <w:lang w:val="es-CL"/>
        </w:rPr>
        <w:t>máquinas</w:t>
      </w:r>
      <w:r w:rsidR="00C44871">
        <w:rPr>
          <w:rFonts w:ascii="Arial" w:eastAsia="Arial Unicode MS" w:hAnsi="Arial" w:cs="Arial"/>
          <w:lang w:val="es-CL"/>
        </w:rPr>
        <w:t xml:space="preserve"> y su atención personalizada</w:t>
      </w:r>
      <w:r>
        <w:rPr>
          <w:rFonts w:ascii="Arial" w:eastAsia="Arial Unicode MS" w:hAnsi="Arial" w:cs="Arial"/>
          <w:lang w:val="es-CL"/>
        </w:rPr>
        <w:t>.</w:t>
      </w:r>
    </w:p>
    <w:p w:rsidR="00CB7BCB" w:rsidRDefault="00C44871" w:rsidP="004B3579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Desarrollo de capacitaciones trimestrales al cuerpo de ventas y clientes.</w:t>
      </w:r>
    </w:p>
    <w:p w:rsidR="00C44871" w:rsidRDefault="00C44871" w:rsidP="004B3579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lastRenderedPageBreak/>
        <w:t xml:space="preserve">Actividades para mejora </w:t>
      </w:r>
      <w:r w:rsidR="00552193">
        <w:rPr>
          <w:rFonts w:ascii="Arial" w:eastAsia="Arial Unicode MS" w:hAnsi="Arial" w:cs="Arial"/>
          <w:lang w:val="es-CL"/>
        </w:rPr>
        <w:t>continua</w:t>
      </w:r>
      <w:r>
        <w:rPr>
          <w:rFonts w:ascii="Arial" w:eastAsia="Arial Unicode MS" w:hAnsi="Arial" w:cs="Arial"/>
          <w:lang w:val="es-CL"/>
        </w:rPr>
        <w:t xml:space="preserve"> del departamento de ventas, tales como seguimiento de clientes y mejora en el mapa conceptual de venta y cobranza, actividades puntuales en diferentes puntos de ventas, etc.</w:t>
      </w:r>
    </w:p>
    <w:p w:rsidR="00CB7BCB" w:rsidRDefault="00CB7BCB" w:rsidP="004B3579">
      <w:pPr>
        <w:rPr>
          <w:rFonts w:ascii="Arial" w:eastAsia="Arial Unicode MS" w:hAnsi="Arial" w:cs="Arial"/>
          <w:lang w:val="es-CL"/>
        </w:rPr>
      </w:pPr>
    </w:p>
    <w:p w:rsidR="00AE587E" w:rsidRPr="004B3579" w:rsidRDefault="00AE587E" w:rsidP="004B3579">
      <w:pPr>
        <w:rPr>
          <w:rFonts w:ascii="Arial" w:eastAsia="Arial Unicode MS" w:hAnsi="Arial" w:cs="Arial"/>
          <w:lang w:val="es-CL"/>
        </w:rPr>
      </w:pPr>
    </w:p>
    <w:p w:rsidR="00380E5E" w:rsidRDefault="00462D36" w:rsidP="00795B22">
      <w:pPr>
        <w:jc w:val="both"/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>TRANSAUTO BSM LOG</w:t>
      </w:r>
      <w:r w:rsidR="00F767A6">
        <w:rPr>
          <w:rFonts w:ascii="Arial" w:eastAsia="Arial Unicode MS" w:hAnsi="Arial" w:cs="Arial"/>
          <w:b/>
          <w:lang w:val="es-CL"/>
        </w:rPr>
        <w:t>ISTICA</w:t>
      </w:r>
      <w:r w:rsidR="00F767A6">
        <w:rPr>
          <w:rFonts w:ascii="Arial" w:eastAsia="Arial Unicode MS" w:hAnsi="Arial" w:cs="Arial"/>
          <w:b/>
          <w:lang w:val="es-CL"/>
        </w:rPr>
        <w:tab/>
      </w:r>
      <w:r w:rsidR="00F767A6">
        <w:rPr>
          <w:rFonts w:ascii="Arial" w:eastAsia="Arial Unicode MS" w:hAnsi="Arial" w:cs="Arial"/>
          <w:b/>
          <w:lang w:val="es-CL"/>
        </w:rPr>
        <w:tab/>
      </w:r>
      <w:r w:rsidR="00F767A6">
        <w:rPr>
          <w:rFonts w:ascii="Arial" w:eastAsia="Arial Unicode MS" w:hAnsi="Arial" w:cs="Arial"/>
          <w:b/>
          <w:lang w:val="es-CL"/>
        </w:rPr>
        <w:tab/>
      </w:r>
      <w:r w:rsidR="00F767A6">
        <w:rPr>
          <w:rFonts w:ascii="Arial" w:eastAsia="Arial Unicode MS" w:hAnsi="Arial" w:cs="Arial"/>
          <w:b/>
          <w:lang w:val="es-CL"/>
        </w:rPr>
        <w:tab/>
      </w:r>
      <w:r w:rsidR="00F767A6">
        <w:rPr>
          <w:rFonts w:ascii="Arial" w:eastAsia="Arial Unicode MS" w:hAnsi="Arial" w:cs="Arial"/>
          <w:b/>
          <w:lang w:val="es-CL"/>
        </w:rPr>
        <w:tab/>
        <w:t>Marzo 10 – Abril 12</w:t>
      </w:r>
    </w:p>
    <w:p w:rsidR="0082333A" w:rsidRDefault="000C7C6E" w:rsidP="00795B22">
      <w:pPr>
        <w:jc w:val="both"/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>Coordinador</w:t>
      </w:r>
      <w:r w:rsidR="0082333A">
        <w:rPr>
          <w:rFonts w:ascii="Arial" w:eastAsia="Arial Unicode MS" w:hAnsi="Arial" w:cs="Arial"/>
          <w:b/>
          <w:lang w:val="es-CL"/>
        </w:rPr>
        <w:t xml:space="preserve"> área Mecánica PDI</w:t>
      </w:r>
    </w:p>
    <w:p w:rsidR="00462D36" w:rsidRDefault="00462D36" w:rsidP="00795B22">
      <w:pPr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Empresa de transporte y logística, enfocada en la preparación y almacenamiento de vehículos nuevos, en las que se encuentran marcas pertenecientes al grupo Maco (Audi, Volkswagen y Skoda), P</w:t>
      </w:r>
      <w:r w:rsidR="00795B22">
        <w:rPr>
          <w:rFonts w:ascii="Arial" w:eastAsia="Arial Unicode MS" w:hAnsi="Arial" w:cs="Arial"/>
          <w:lang w:val="es-CL"/>
        </w:rPr>
        <w:t xml:space="preserve">eugeot, </w:t>
      </w:r>
      <w:r>
        <w:rPr>
          <w:rFonts w:ascii="Arial" w:eastAsia="Arial Unicode MS" w:hAnsi="Arial" w:cs="Arial"/>
          <w:lang w:val="es-CL"/>
        </w:rPr>
        <w:t xml:space="preserve"> DFM</w:t>
      </w:r>
      <w:r w:rsidR="00795B22">
        <w:rPr>
          <w:rFonts w:ascii="Arial" w:eastAsia="Arial Unicode MS" w:hAnsi="Arial" w:cs="Arial"/>
          <w:lang w:val="es-CL"/>
        </w:rPr>
        <w:t xml:space="preserve">, BMW, Lifan y Citröen, </w:t>
      </w:r>
      <w:r>
        <w:rPr>
          <w:rFonts w:ascii="Arial" w:eastAsia="Arial Unicode MS" w:hAnsi="Arial" w:cs="Arial"/>
          <w:lang w:val="es-CL"/>
        </w:rPr>
        <w:t>(</w:t>
      </w:r>
      <w:r w:rsidR="0082333A">
        <w:rPr>
          <w:rFonts w:ascii="Arial" w:eastAsia="Arial Unicode MS" w:hAnsi="Arial" w:cs="Arial"/>
          <w:lang w:val="es-CL"/>
        </w:rPr>
        <w:t>Desempeño</w:t>
      </w:r>
      <w:r>
        <w:rPr>
          <w:rFonts w:ascii="Arial" w:eastAsia="Arial Unicode MS" w:hAnsi="Arial" w:cs="Arial"/>
          <w:lang w:val="es-CL"/>
        </w:rPr>
        <w:t xml:space="preserve"> como Jefe de área </w:t>
      </w:r>
      <w:r w:rsidR="00FD74B7">
        <w:rPr>
          <w:rFonts w:ascii="Arial" w:eastAsia="Arial Unicode MS" w:hAnsi="Arial" w:cs="Arial"/>
          <w:lang w:val="es-CL"/>
        </w:rPr>
        <w:t xml:space="preserve">y coordinación </w:t>
      </w:r>
      <w:r>
        <w:rPr>
          <w:rFonts w:ascii="Arial" w:eastAsia="Arial Unicode MS" w:hAnsi="Arial" w:cs="Arial"/>
          <w:lang w:val="es-CL"/>
        </w:rPr>
        <w:t>de Mecánica</w:t>
      </w:r>
      <w:r w:rsidR="000E2329">
        <w:rPr>
          <w:rFonts w:ascii="Arial" w:eastAsia="Arial Unicode MS" w:hAnsi="Arial" w:cs="Arial"/>
          <w:lang w:val="es-CL"/>
        </w:rPr>
        <w:t xml:space="preserve"> PDI,</w:t>
      </w:r>
      <w:r w:rsidR="000C7C6E">
        <w:rPr>
          <w:rFonts w:ascii="Arial" w:eastAsia="Arial Unicode MS" w:hAnsi="Arial" w:cs="Arial"/>
          <w:lang w:val="es-CL"/>
        </w:rPr>
        <w:t xml:space="preserve"> siendo para la marca Peugeot el cargo de</w:t>
      </w:r>
      <w:r w:rsidR="00FD74B7">
        <w:rPr>
          <w:rFonts w:ascii="Arial" w:eastAsia="Arial Unicode MS" w:hAnsi="Arial" w:cs="Arial"/>
          <w:lang w:val="es-CL"/>
        </w:rPr>
        <w:t xml:space="preserve"> Consejero Técnico</w:t>
      </w:r>
      <w:r w:rsidR="000C7C6E">
        <w:rPr>
          <w:rFonts w:ascii="Arial" w:eastAsia="Arial Unicode MS" w:hAnsi="Arial" w:cs="Arial"/>
          <w:lang w:val="es-CL"/>
        </w:rPr>
        <w:t>,</w:t>
      </w:r>
      <w:r>
        <w:rPr>
          <w:rFonts w:ascii="Arial" w:eastAsia="Arial Unicode MS" w:hAnsi="Arial" w:cs="Arial"/>
          <w:lang w:val="es-CL"/>
        </w:rPr>
        <w:t xml:space="preserve"> realizando el chequeo configuración y preparación de cada, así también el proceso de gestión de homologación según características pedidas por la planta 3CV, modelos de la marca perteneciente a Volkswagen, Cros</w:t>
      </w:r>
      <w:r w:rsidR="00490C1D">
        <w:rPr>
          <w:rFonts w:ascii="Arial" w:eastAsia="Arial Unicode MS" w:hAnsi="Arial" w:cs="Arial"/>
          <w:lang w:val="es-CL"/>
        </w:rPr>
        <w:t>s</w:t>
      </w:r>
      <w:r>
        <w:rPr>
          <w:rFonts w:ascii="Arial" w:eastAsia="Arial Unicode MS" w:hAnsi="Arial" w:cs="Arial"/>
          <w:lang w:val="es-CL"/>
        </w:rPr>
        <w:t>Fox 2011, Suran 2011, Gol 4 motion 2010,</w:t>
      </w:r>
      <w:r w:rsidR="000E2329">
        <w:rPr>
          <w:rFonts w:ascii="Arial" w:eastAsia="Arial Unicode MS" w:hAnsi="Arial" w:cs="Arial"/>
          <w:lang w:val="es-CL"/>
        </w:rPr>
        <w:t xml:space="preserve"> Peugeot </w:t>
      </w:r>
      <w:r w:rsidR="00914B94">
        <w:rPr>
          <w:rFonts w:ascii="Arial" w:eastAsia="Arial Unicode MS" w:hAnsi="Arial" w:cs="Arial"/>
          <w:lang w:val="es-CL"/>
        </w:rPr>
        <w:t>y Lifan</w:t>
      </w:r>
      <w:r>
        <w:rPr>
          <w:rFonts w:ascii="Arial" w:eastAsia="Arial Unicode MS" w:hAnsi="Arial" w:cs="Arial"/>
          <w:lang w:val="es-CL"/>
        </w:rPr>
        <w:t>.</w:t>
      </w:r>
    </w:p>
    <w:p w:rsidR="00462D36" w:rsidRPr="00462D36" w:rsidRDefault="00462D36" w:rsidP="00C345A0">
      <w:pPr>
        <w:rPr>
          <w:rFonts w:ascii="Arial" w:eastAsia="Arial Unicode MS" w:hAnsi="Arial" w:cs="Arial"/>
          <w:lang w:val="es-CL"/>
        </w:rPr>
      </w:pPr>
    </w:p>
    <w:p w:rsidR="005C41D4" w:rsidRDefault="005C41D4" w:rsidP="00C345A0">
      <w:pPr>
        <w:rPr>
          <w:rFonts w:ascii="Arial" w:eastAsia="Arial Unicode MS" w:hAnsi="Arial" w:cs="Arial"/>
          <w:b/>
          <w:lang w:val="es-CL"/>
        </w:rPr>
      </w:pPr>
    </w:p>
    <w:p w:rsidR="00ED2FAC" w:rsidRDefault="006B7A0F" w:rsidP="00C345A0">
      <w:pPr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>ISN Inmobiliaria Sol Naciente</w:t>
      </w:r>
      <w:r>
        <w:rPr>
          <w:rFonts w:ascii="Arial" w:eastAsia="Arial Unicode MS" w:hAnsi="Arial" w:cs="Arial"/>
          <w:b/>
          <w:lang w:val="es-CL"/>
        </w:rPr>
        <w:tab/>
      </w:r>
      <w:r>
        <w:rPr>
          <w:rFonts w:ascii="Arial" w:eastAsia="Arial Unicode MS" w:hAnsi="Arial" w:cs="Arial"/>
          <w:b/>
          <w:lang w:val="es-CL"/>
        </w:rPr>
        <w:tab/>
      </w:r>
      <w:r>
        <w:rPr>
          <w:rFonts w:ascii="Arial" w:eastAsia="Arial Unicode MS" w:hAnsi="Arial" w:cs="Arial"/>
          <w:b/>
          <w:lang w:val="es-CL"/>
        </w:rPr>
        <w:tab/>
      </w:r>
      <w:r>
        <w:rPr>
          <w:rFonts w:ascii="Arial" w:eastAsia="Arial Unicode MS" w:hAnsi="Arial" w:cs="Arial"/>
          <w:b/>
          <w:lang w:val="es-CL"/>
        </w:rPr>
        <w:tab/>
      </w:r>
      <w:r>
        <w:rPr>
          <w:rFonts w:ascii="Arial" w:eastAsia="Arial Unicode MS" w:hAnsi="Arial" w:cs="Arial"/>
          <w:b/>
          <w:lang w:val="es-CL"/>
        </w:rPr>
        <w:tab/>
        <w:t>Febrero 09- Enero 10</w:t>
      </w:r>
    </w:p>
    <w:p w:rsidR="006B7A0F" w:rsidRDefault="006B7A0F" w:rsidP="00C345A0">
      <w:pPr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>Vendedor part time</w:t>
      </w:r>
    </w:p>
    <w:p w:rsidR="00ED2FAC" w:rsidRDefault="006B7A0F" w:rsidP="00C345A0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Vendedor de terrenos y proyectos inmobiliarios dentro de la 5 región disponibles.</w:t>
      </w:r>
    </w:p>
    <w:p w:rsidR="006B7A0F" w:rsidRDefault="006B7A0F" w:rsidP="00C345A0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(</w:t>
      </w:r>
      <w:r w:rsidRPr="00266B34">
        <w:rPr>
          <w:rFonts w:ascii="Arial" w:hAnsi="Arial" w:cs="Arial"/>
        </w:rPr>
        <w:t>Entregar información del proyecto, como así también, la asesoría de créditos hipotecarios, en base a instituciones bancarias, que trabajan con dicho proyecto</w:t>
      </w:r>
      <w:r>
        <w:rPr>
          <w:rFonts w:ascii="Arial" w:hAnsi="Arial" w:cs="Arial"/>
        </w:rPr>
        <w:t>)</w:t>
      </w:r>
    </w:p>
    <w:p w:rsidR="006B7A0F" w:rsidRPr="006B7A0F" w:rsidRDefault="006B7A0F" w:rsidP="00C345A0">
      <w:pPr>
        <w:rPr>
          <w:rFonts w:ascii="Arial" w:eastAsia="Arial Unicode MS" w:hAnsi="Arial" w:cs="Arial"/>
          <w:lang w:val="es-CL"/>
        </w:rPr>
      </w:pPr>
    </w:p>
    <w:p w:rsidR="00C345A0" w:rsidRDefault="00C345A0" w:rsidP="00C345A0">
      <w:pPr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>CONSORCIO  DESCO PRECON SALFA</w:t>
      </w:r>
      <w:r>
        <w:rPr>
          <w:rFonts w:ascii="Arial" w:eastAsia="Arial Unicode MS" w:hAnsi="Arial" w:cs="Arial"/>
          <w:b/>
          <w:lang w:val="es-CL"/>
        </w:rPr>
        <w:tab/>
      </w:r>
      <w:r>
        <w:rPr>
          <w:rFonts w:ascii="Arial" w:eastAsia="Arial Unicode MS" w:hAnsi="Arial" w:cs="Arial"/>
          <w:b/>
          <w:lang w:val="es-CL"/>
        </w:rPr>
        <w:tab/>
      </w:r>
      <w:r>
        <w:rPr>
          <w:rFonts w:ascii="Arial" w:eastAsia="Arial Unicode MS" w:hAnsi="Arial" w:cs="Arial"/>
          <w:b/>
          <w:lang w:val="es-CL"/>
        </w:rPr>
        <w:tab/>
        <w:t xml:space="preserve">  </w:t>
      </w:r>
      <w:r w:rsidR="00E10188">
        <w:rPr>
          <w:rFonts w:ascii="Arial" w:eastAsia="Arial Unicode MS" w:hAnsi="Arial" w:cs="Arial"/>
          <w:b/>
          <w:lang w:val="es-CL"/>
        </w:rPr>
        <w:t>Marzo 08 – Enero 09</w:t>
      </w:r>
    </w:p>
    <w:p w:rsidR="00C345A0" w:rsidRDefault="00BC76B9" w:rsidP="00C345A0">
      <w:pPr>
        <w:jc w:val="both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 xml:space="preserve">Mecánico Diesel </w:t>
      </w:r>
      <w:r w:rsidR="00C345A0" w:rsidRPr="00C345A0">
        <w:rPr>
          <w:rFonts w:ascii="Arial" w:hAnsi="Arial" w:cs="Arial"/>
          <w:b/>
          <w:lang w:eastAsia="es-MX"/>
        </w:rPr>
        <w:t xml:space="preserve"> </w:t>
      </w:r>
    </w:p>
    <w:p w:rsidR="00C345A0" w:rsidRPr="00266B34" w:rsidRDefault="00C345A0" w:rsidP="00380E5E">
      <w:pPr>
        <w:jc w:val="both"/>
        <w:rPr>
          <w:rFonts w:ascii="Arial" w:eastAsia="Arial Unicode MS" w:hAnsi="Arial" w:cs="Arial"/>
          <w:lang w:val="es-CL"/>
        </w:rPr>
      </w:pPr>
      <w:r w:rsidRPr="00380E5E">
        <w:rPr>
          <w:rFonts w:ascii="Arial" w:hAnsi="Arial" w:cs="Arial"/>
          <w:lang w:val="es-ES_tradnl"/>
        </w:rPr>
        <w:t>Construcción De Piques y Galerías Tramo 1 Quinta  Normal Las Rejas Extensión Línea 5 Maipú Metro S.A.</w:t>
      </w:r>
      <w:r w:rsidRPr="00BC76B9">
        <w:rPr>
          <w:rFonts w:ascii="Arial" w:hAnsi="Arial" w:cs="Arial"/>
          <w:color w:val="FF0000"/>
          <w:lang w:val="es-ES_tradnl"/>
        </w:rPr>
        <w:t xml:space="preserve">  </w:t>
      </w:r>
      <w:r w:rsidR="00BC76B9" w:rsidRPr="00266B34">
        <w:rPr>
          <w:rFonts w:ascii="Arial" w:hAnsi="Arial" w:cs="Arial"/>
          <w:lang w:val="es-ES_tradnl"/>
        </w:rPr>
        <w:t>(</w:t>
      </w:r>
      <w:r w:rsidR="0096359A" w:rsidRPr="00266B34">
        <w:rPr>
          <w:rFonts w:ascii="Arial" w:hAnsi="Arial" w:cs="Arial"/>
          <w:lang w:val="es-ES_tradnl"/>
        </w:rPr>
        <w:t xml:space="preserve">Desempeño en </w:t>
      </w:r>
      <w:r w:rsidR="00FD7A5D" w:rsidRPr="00266B34">
        <w:rPr>
          <w:rFonts w:ascii="Arial" w:hAnsi="Arial" w:cs="Arial"/>
          <w:lang w:val="es-ES_tradnl"/>
        </w:rPr>
        <w:t>manutención,</w:t>
      </w:r>
      <w:r w:rsidR="0096359A" w:rsidRPr="00266B34">
        <w:rPr>
          <w:rFonts w:ascii="Arial" w:hAnsi="Arial" w:cs="Arial"/>
          <w:lang w:val="es-ES_tradnl"/>
        </w:rPr>
        <w:t xml:space="preserve"> chequeo</w:t>
      </w:r>
      <w:r w:rsidR="00FD7A5D" w:rsidRPr="00266B34">
        <w:rPr>
          <w:rFonts w:ascii="Arial" w:hAnsi="Arial" w:cs="Arial"/>
          <w:lang w:val="es-ES_tradnl"/>
        </w:rPr>
        <w:t xml:space="preserve"> y reparación</w:t>
      </w:r>
      <w:r w:rsidR="0096359A" w:rsidRPr="00266B34">
        <w:rPr>
          <w:rFonts w:ascii="Arial" w:hAnsi="Arial" w:cs="Arial"/>
          <w:lang w:val="es-ES_tradnl"/>
        </w:rPr>
        <w:t xml:space="preserve"> de Unidades Compresoras, equipos de levante, cargadores frontales, mincargadores, ex</w:t>
      </w:r>
      <w:r w:rsidR="00FD7A5D" w:rsidRPr="00266B34">
        <w:rPr>
          <w:rFonts w:ascii="Arial" w:hAnsi="Arial" w:cs="Arial"/>
          <w:lang w:val="es-ES_tradnl"/>
        </w:rPr>
        <w:t>cavadoras y plantas de hormigón, de distintas empresas tales como Ingelson Rand, Atlas Copco, Komatsu, Caterpiller, Bobcat, New Holland, Emaresa, Manitou.</w:t>
      </w:r>
      <w:r w:rsidR="00BC76B9" w:rsidRPr="00266B34">
        <w:rPr>
          <w:rFonts w:ascii="Arial" w:hAnsi="Arial" w:cs="Arial"/>
          <w:lang w:val="es-ES_tradnl"/>
        </w:rPr>
        <w:t>)</w:t>
      </w:r>
    </w:p>
    <w:p w:rsidR="00C345A0" w:rsidRDefault="00C345A0" w:rsidP="00695029">
      <w:pPr>
        <w:rPr>
          <w:rFonts w:ascii="Arial" w:eastAsia="Arial Unicode MS" w:hAnsi="Arial" w:cs="Arial"/>
          <w:b/>
          <w:lang w:val="es-CL"/>
        </w:rPr>
      </w:pPr>
    </w:p>
    <w:p w:rsidR="00BC76B9" w:rsidRPr="00A116E9" w:rsidRDefault="00A116E9" w:rsidP="00BC76B9">
      <w:pPr>
        <w:tabs>
          <w:tab w:val="left" w:pos="3402"/>
        </w:tabs>
        <w:jc w:val="both"/>
        <w:rPr>
          <w:rFonts w:ascii="Arial" w:hAnsi="Arial" w:cs="Arial"/>
        </w:rPr>
      </w:pPr>
      <w:r w:rsidRPr="00A116E9">
        <w:rPr>
          <w:rFonts w:ascii="Arial" w:hAnsi="Arial" w:cs="Arial"/>
          <w:b/>
        </w:rPr>
        <w:t>UTFSM. SEDE DE VIÑA DEL MAR.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1731F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>Octubre 2007</w:t>
      </w:r>
    </w:p>
    <w:p w:rsidR="00BC76B9" w:rsidRPr="00266B34" w:rsidRDefault="00BC76B9" w:rsidP="00A116E9">
      <w:pPr>
        <w:tabs>
          <w:tab w:val="left" w:pos="0"/>
        </w:tabs>
        <w:jc w:val="both"/>
        <w:rPr>
          <w:rFonts w:ascii="Arial" w:hAnsi="Arial" w:cs="Arial"/>
        </w:rPr>
      </w:pPr>
      <w:r w:rsidRPr="00A116E9">
        <w:rPr>
          <w:rFonts w:ascii="Arial" w:hAnsi="Arial" w:cs="Arial"/>
        </w:rPr>
        <w:t>Organizador evento</w:t>
      </w:r>
      <w:r w:rsidR="00A116E9">
        <w:rPr>
          <w:rFonts w:ascii="Arial" w:hAnsi="Arial" w:cs="Arial"/>
        </w:rPr>
        <w:t xml:space="preserve"> </w:t>
      </w:r>
      <w:r w:rsidR="00FD7A5D" w:rsidRPr="00266B34">
        <w:rPr>
          <w:rFonts w:ascii="Arial" w:hAnsi="Arial" w:cs="Arial"/>
        </w:rPr>
        <w:t>(</w:t>
      </w:r>
      <w:r w:rsidR="00A116E9" w:rsidRPr="00266B34">
        <w:rPr>
          <w:rFonts w:ascii="Arial" w:hAnsi="Arial" w:cs="Arial"/>
        </w:rPr>
        <w:t>planificación</w:t>
      </w:r>
      <w:r w:rsidR="00FD7A5D" w:rsidRPr="00266B34">
        <w:rPr>
          <w:rFonts w:ascii="Arial" w:hAnsi="Arial" w:cs="Arial"/>
        </w:rPr>
        <w:t xml:space="preserve"> del mismo, coordinando la fecha con la agrupación de Rally copa Desafío</w:t>
      </w:r>
      <w:r w:rsidR="00290901" w:rsidRPr="00266B34">
        <w:rPr>
          <w:rFonts w:ascii="Arial" w:hAnsi="Arial" w:cs="Arial"/>
        </w:rPr>
        <w:t>, Ilustre Municipalidad de Quilpue y Viña del Mar</w:t>
      </w:r>
      <w:r w:rsidR="00FD7A5D" w:rsidRPr="00266B34">
        <w:rPr>
          <w:rFonts w:ascii="Arial" w:hAnsi="Arial" w:cs="Arial"/>
        </w:rPr>
        <w:t xml:space="preserve"> y </w:t>
      </w:r>
      <w:smartTag w:uri="urn:schemas-microsoft-com:office:smarttags" w:element="PersonName">
        <w:smartTagPr>
          <w:attr w:name="ProductID" w:val="la Universidad T￩cnica"/>
        </w:smartTagPr>
        <w:smartTag w:uri="urn:schemas-microsoft-com:office:smarttags" w:element="PersonName">
          <w:smartTagPr>
            <w:attr w:name="ProductID" w:val="la Universidad"/>
          </w:smartTagPr>
          <w:r w:rsidR="00FD7A5D" w:rsidRPr="00266B34">
            <w:rPr>
              <w:rFonts w:ascii="Arial" w:hAnsi="Arial" w:cs="Arial"/>
            </w:rPr>
            <w:t>la Universidad</w:t>
          </w:r>
        </w:smartTag>
        <w:r w:rsidR="00FD7A5D" w:rsidRPr="00266B34">
          <w:rPr>
            <w:rFonts w:ascii="Arial" w:hAnsi="Arial" w:cs="Arial"/>
          </w:rPr>
          <w:t xml:space="preserve"> Técnica</w:t>
        </w:r>
      </w:smartTag>
      <w:r w:rsidR="00FD7A5D" w:rsidRPr="00266B34">
        <w:rPr>
          <w:rFonts w:ascii="Arial" w:hAnsi="Arial" w:cs="Arial"/>
        </w:rPr>
        <w:t xml:space="preserve"> Federico Santa María</w:t>
      </w:r>
      <w:r w:rsidR="00A116E9" w:rsidRPr="00266B34">
        <w:rPr>
          <w:rFonts w:ascii="Arial" w:hAnsi="Arial" w:cs="Arial"/>
        </w:rPr>
        <w:t>, plan de emergencias, permisos de las autor</w:t>
      </w:r>
      <w:r w:rsidR="00290901" w:rsidRPr="00266B34">
        <w:rPr>
          <w:rFonts w:ascii="Arial" w:hAnsi="Arial" w:cs="Arial"/>
        </w:rPr>
        <w:t>idades, coordinación del evento y promoción del mismo</w:t>
      </w:r>
      <w:r w:rsidR="00A116E9" w:rsidRPr="00266B34">
        <w:rPr>
          <w:rFonts w:ascii="Arial" w:hAnsi="Arial" w:cs="Arial"/>
        </w:rPr>
        <w:t xml:space="preserve"> etc.)</w:t>
      </w:r>
      <w:r w:rsidRPr="00266B34">
        <w:rPr>
          <w:rFonts w:ascii="Arial" w:hAnsi="Arial" w:cs="Arial"/>
        </w:rPr>
        <w:t xml:space="preserve">, </w:t>
      </w:r>
      <w:r w:rsidR="00A116E9" w:rsidRPr="00266B34">
        <w:rPr>
          <w:rFonts w:ascii="Arial" w:hAnsi="Arial" w:cs="Arial"/>
        </w:rPr>
        <w:t xml:space="preserve">fecha de rally en el marco de </w:t>
      </w:r>
      <w:r w:rsidRPr="00266B34">
        <w:rPr>
          <w:rFonts w:ascii="Arial" w:hAnsi="Arial" w:cs="Arial"/>
        </w:rPr>
        <w:t>EXPOTEC.</w:t>
      </w:r>
      <w:r w:rsidR="00A116E9" w:rsidRPr="00266B34">
        <w:rPr>
          <w:rFonts w:ascii="Arial" w:hAnsi="Arial" w:cs="Arial"/>
        </w:rPr>
        <w:t xml:space="preserve"> </w:t>
      </w:r>
      <w:r w:rsidR="00290901" w:rsidRPr="00266B34">
        <w:rPr>
          <w:rFonts w:ascii="Arial" w:hAnsi="Arial" w:cs="Arial"/>
        </w:rPr>
        <w:t xml:space="preserve">(Exposición de la muestra tecnológica, que busca acercar las diferentes carreras impartidas por </w:t>
      </w:r>
      <w:smartTag w:uri="urn:schemas-microsoft-com:office:smarttags" w:element="PersonName">
        <w:smartTagPr>
          <w:attr w:name="ProductID" w:val="la Universidad"/>
        </w:smartTagPr>
        <w:r w:rsidR="00290901" w:rsidRPr="00266B34">
          <w:rPr>
            <w:rFonts w:ascii="Arial" w:hAnsi="Arial" w:cs="Arial"/>
          </w:rPr>
          <w:t>la Universidad</w:t>
        </w:r>
      </w:smartTag>
      <w:r w:rsidR="00290901" w:rsidRPr="00266B34">
        <w:rPr>
          <w:rFonts w:ascii="Arial" w:hAnsi="Arial" w:cs="Arial"/>
        </w:rPr>
        <w:t xml:space="preserve"> a la comunidad, además de invitar a conocer distintos proyectos tecnológicos desarrollados no tan solo por el alumnado de la institución sino también por otros proyectos invitados a participar.)</w:t>
      </w:r>
    </w:p>
    <w:p w:rsidR="00BC76B9" w:rsidRPr="00266B34" w:rsidRDefault="00BC76B9" w:rsidP="00BC76B9">
      <w:pPr>
        <w:tabs>
          <w:tab w:val="left" w:pos="0"/>
        </w:tabs>
        <w:jc w:val="both"/>
        <w:rPr>
          <w:rFonts w:ascii="Arial" w:hAnsi="Arial" w:cs="Arial"/>
        </w:rPr>
      </w:pPr>
      <w:r w:rsidRPr="00266B34">
        <w:rPr>
          <w:rFonts w:ascii="Arial" w:hAnsi="Arial" w:cs="Arial"/>
        </w:rPr>
        <w:t>Encargado de proyecto Móvil Alternativo, Bioetanol.</w:t>
      </w:r>
      <w:r w:rsidR="00A116E9" w:rsidRPr="00266B34">
        <w:rPr>
          <w:rFonts w:ascii="Arial" w:hAnsi="Arial" w:cs="Arial"/>
        </w:rPr>
        <w:t xml:space="preserve"> </w:t>
      </w:r>
    </w:p>
    <w:p w:rsidR="00BC76B9" w:rsidRDefault="00BC76B9" w:rsidP="00BC76B9">
      <w:pPr>
        <w:tabs>
          <w:tab w:val="left" w:pos="3402"/>
        </w:tabs>
        <w:jc w:val="both"/>
        <w:rPr>
          <w:sz w:val="20"/>
        </w:rPr>
      </w:pPr>
    </w:p>
    <w:p w:rsidR="00A116E9" w:rsidRPr="00A116E9" w:rsidRDefault="00A116E9" w:rsidP="00A116E9">
      <w:pPr>
        <w:tabs>
          <w:tab w:val="left" w:pos="3402"/>
        </w:tabs>
        <w:jc w:val="both"/>
        <w:rPr>
          <w:rFonts w:ascii="Arial" w:hAnsi="Arial" w:cs="Arial"/>
        </w:rPr>
      </w:pPr>
      <w:r w:rsidRPr="00A116E9">
        <w:rPr>
          <w:rFonts w:ascii="Arial" w:hAnsi="Arial" w:cs="Arial"/>
          <w:b/>
        </w:rPr>
        <w:t>UTFSM. SEDE DE VIÑA DEL MAR.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1731F">
        <w:rPr>
          <w:rFonts w:ascii="Arial" w:hAnsi="Arial" w:cs="Arial"/>
          <w:b/>
        </w:rPr>
        <w:tab/>
        <w:t xml:space="preserve">              </w:t>
      </w:r>
      <w:r>
        <w:rPr>
          <w:rFonts w:ascii="Arial" w:hAnsi="Arial" w:cs="Arial"/>
          <w:b/>
        </w:rPr>
        <w:t>Octubre 2006</w:t>
      </w:r>
    </w:p>
    <w:p w:rsidR="00A116E9" w:rsidRPr="00266B34" w:rsidRDefault="00A116E9" w:rsidP="00A116E9">
      <w:pPr>
        <w:tabs>
          <w:tab w:val="left" w:pos="0"/>
        </w:tabs>
        <w:jc w:val="both"/>
        <w:rPr>
          <w:rFonts w:ascii="Arial" w:hAnsi="Arial" w:cs="Arial"/>
        </w:rPr>
      </w:pPr>
      <w:r w:rsidRPr="00A116E9">
        <w:rPr>
          <w:rFonts w:ascii="Arial" w:hAnsi="Arial" w:cs="Arial"/>
        </w:rPr>
        <w:lastRenderedPageBreak/>
        <w:t xml:space="preserve">Organizador evento, </w:t>
      </w:r>
      <w:r w:rsidR="00290901" w:rsidRPr="00266B34">
        <w:rPr>
          <w:rFonts w:ascii="Arial" w:hAnsi="Arial" w:cs="Arial"/>
        </w:rPr>
        <w:t>(planificación</w:t>
      </w:r>
      <w:r w:rsidR="00935578">
        <w:rPr>
          <w:rFonts w:ascii="Arial" w:hAnsi="Arial" w:cs="Arial"/>
        </w:rPr>
        <w:t xml:space="preserve"> y coordinación de</w:t>
      </w:r>
      <w:r w:rsidR="00290901" w:rsidRPr="00266B34">
        <w:rPr>
          <w:rFonts w:ascii="Arial" w:hAnsi="Arial" w:cs="Arial"/>
        </w:rPr>
        <w:t xml:space="preserve"> la fecha con la agrupación de Rally copa Desafío, Ilustre Municipalidad de Quilpue y Viña del Mar y </w:t>
      </w:r>
      <w:smartTag w:uri="urn:schemas-microsoft-com:office:smarttags" w:element="PersonName">
        <w:smartTagPr>
          <w:attr w:name="ProductID" w:val="la Universidad T￩cnica"/>
        </w:smartTagPr>
        <w:smartTag w:uri="urn:schemas-microsoft-com:office:smarttags" w:element="PersonName">
          <w:smartTagPr>
            <w:attr w:name="ProductID" w:val="la Universidad"/>
          </w:smartTagPr>
          <w:r w:rsidR="00290901" w:rsidRPr="00266B34">
            <w:rPr>
              <w:rFonts w:ascii="Arial" w:hAnsi="Arial" w:cs="Arial"/>
            </w:rPr>
            <w:t>la Universidad</w:t>
          </w:r>
        </w:smartTag>
        <w:r w:rsidR="00290901" w:rsidRPr="00266B34">
          <w:rPr>
            <w:rFonts w:ascii="Arial" w:hAnsi="Arial" w:cs="Arial"/>
          </w:rPr>
          <w:t xml:space="preserve"> Técnica</w:t>
        </w:r>
      </w:smartTag>
      <w:r w:rsidR="00290901" w:rsidRPr="00266B34">
        <w:rPr>
          <w:rFonts w:ascii="Arial" w:hAnsi="Arial" w:cs="Arial"/>
        </w:rPr>
        <w:t xml:space="preserve"> Federico Santa María, plan de emergencias, permisos de las autoridades, coordinación del evento y promoción), </w:t>
      </w:r>
      <w:r w:rsidRPr="00266B34">
        <w:rPr>
          <w:rFonts w:ascii="Arial" w:hAnsi="Arial" w:cs="Arial"/>
        </w:rPr>
        <w:t xml:space="preserve">fecha de rally en el marco de EXPOTEC. </w:t>
      </w:r>
      <w:r w:rsidR="00290901" w:rsidRPr="00266B34">
        <w:rPr>
          <w:rFonts w:ascii="Arial" w:hAnsi="Arial" w:cs="Arial"/>
        </w:rPr>
        <w:t xml:space="preserve">(Exposición de la muestra tecnológica, que busca acercar las diferentes carreras impartidas por </w:t>
      </w:r>
      <w:smartTag w:uri="urn:schemas-microsoft-com:office:smarttags" w:element="PersonName">
        <w:smartTagPr>
          <w:attr w:name="ProductID" w:val="la Universidad"/>
        </w:smartTagPr>
        <w:r w:rsidR="00290901" w:rsidRPr="00266B34">
          <w:rPr>
            <w:rFonts w:ascii="Arial" w:hAnsi="Arial" w:cs="Arial"/>
          </w:rPr>
          <w:t>la Universidad</w:t>
        </w:r>
      </w:smartTag>
      <w:r w:rsidR="00290901" w:rsidRPr="00266B34">
        <w:rPr>
          <w:rFonts w:ascii="Arial" w:hAnsi="Arial" w:cs="Arial"/>
        </w:rPr>
        <w:t xml:space="preserve"> a la comunidad, además de invitar a conocer distintos proyectos tecnológicos desarrollados no tan solo por el alumnado de la institución sino también por otros proyectos invitados a participar.)</w:t>
      </w:r>
    </w:p>
    <w:p w:rsidR="00BC76B9" w:rsidRPr="00266B34" w:rsidRDefault="00BC76B9" w:rsidP="00695029">
      <w:pPr>
        <w:rPr>
          <w:rFonts w:ascii="Arial" w:eastAsia="Arial Unicode MS" w:hAnsi="Arial" w:cs="Arial"/>
          <w:b/>
        </w:rPr>
      </w:pPr>
    </w:p>
    <w:p w:rsidR="00A116E9" w:rsidRPr="00A116E9" w:rsidRDefault="00A116E9" w:rsidP="00695029">
      <w:pPr>
        <w:rPr>
          <w:rFonts w:ascii="Arial" w:eastAsia="Arial Unicode MS" w:hAnsi="Arial" w:cs="Arial"/>
          <w:b/>
        </w:rPr>
      </w:pPr>
      <w:r w:rsidRPr="00A116E9">
        <w:rPr>
          <w:rFonts w:ascii="Arial" w:hAnsi="Arial" w:cs="Arial"/>
          <w:b/>
        </w:rPr>
        <w:t>INMOBILIARIA GACM.</w:t>
      </w:r>
      <w:r w:rsidR="008C7471">
        <w:rPr>
          <w:rFonts w:ascii="Arial" w:hAnsi="Arial" w:cs="Arial"/>
          <w:b/>
        </w:rPr>
        <w:tab/>
      </w:r>
      <w:r w:rsidR="008C7471">
        <w:rPr>
          <w:rFonts w:ascii="Arial" w:hAnsi="Arial" w:cs="Arial"/>
          <w:b/>
        </w:rPr>
        <w:tab/>
      </w:r>
      <w:r w:rsidR="008C7471">
        <w:rPr>
          <w:rFonts w:ascii="Arial" w:hAnsi="Arial" w:cs="Arial"/>
          <w:b/>
        </w:rPr>
        <w:tab/>
      </w:r>
      <w:r w:rsidR="008C7471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Marzo</w:t>
      </w:r>
      <w:r w:rsidR="008C7471">
        <w:rPr>
          <w:rFonts w:ascii="Arial" w:hAnsi="Arial" w:cs="Arial"/>
          <w:b/>
        </w:rPr>
        <w:t xml:space="preserve"> </w:t>
      </w:r>
      <w:smartTag w:uri="urn:schemas-microsoft-com:office:smarttags" w:element="metricconverter">
        <w:smartTagPr>
          <w:attr w:name="ProductID" w:val="2006 a"/>
        </w:smartTagPr>
        <w:r w:rsidR="008C7471">
          <w:rPr>
            <w:rFonts w:ascii="Arial" w:hAnsi="Arial" w:cs="Arial"/>
            <w:b/>
          </w:rPr>
          <w:t>2006</w:t>
        </w:r>
        <w:r>
          <w:rPr>
            <w:rFonts w:ascii="Arial" w:hAnsi="Arial" w:cs="Arial"/>
            <w:b/>
          </w:rPr>
          <w:t xml:space="preserve"> a</w:t>
        </w:r>
      </w:smartTag>
      <w:r w:rsidR="008C7471">
        <w:rPr>
          <w:rFonts w:ascii="Arial" w:hAnsi="Arial" w:cs="Arial"/>
          <w:b/>
        </w:rPr>
        <w:t xml:space="preserve"> Septiembre 2007</w:t>
      </w:r>
    </w:p>
    <w:p w:rsidR="00E445BC" w:rsidRPr="00266B34" w:rsidRDefault="00A116E9" w:rsidP="00A116E9">
      <w:pPr>
        <w:jc w:val="both"/>
        <w:rPr>
          <w:rFonts w:ascii="Arial" w:hAnsi="Arial" w:cs="Arial"/>
        </w:rPr>
      </w:pPr>
      <w:r w:rsidRPr="00A116E9">
        <w:rPr>
          <w:rFonts w:ascii="Arial" w:hAnsi="Arial" w:cs="Arial"/>
        </w:rPr>
        <w:t>Ejecutivo de ve</w:t>
      </w:r>
      <w:r>
        <w:rPr>
          <w:rFonts w:ascii="Arial" w:hAnsi="Arial" w:cs="Arial"/>
        </w:rPr>
        <w:t xml:space="preserve">ntas </w:t>
      </w:r>
      <w:r w:rsidRPr="00266B34">
        <w:rPr>
          <w:rFonts w:ascii="Arial" w:hAnsi="Arial" w:cs="Arial"/>
        </w:rPr>
        <w:t xml:space="preserve">(Venta de </w:t>
      </w:r>
      <w:r w:rsidR="0096359A" w:rsidRPr="00266B34">
        <w:rPr>
          <w:rFonts w:ascii="Arial" w:hAnsi="Arial" w:cs="Arial"/>
        </w:rPr>
        <w:t>parcelas</w:t>
      </w:r>
      <w:r w:rsidR="00777355" w:rsidRPr="00266B34">
        <w:rPr>
          <w:rFonts w:ascii="Arial" w:hAnsi="Arial" w:cs="Arial"/>
        </w:rPr>
        <w:t xml:space="preserve"> </w:t>
      </w:r>
      <w:r w:rsidR="00935578">
        <w:rPr>
          <w:rFonts w:ascii="Arial" w:hAnsi="Arial" w:cs="Arial"/>
        </w:rPr>
        <w:t>en un sistema de condo</w:t>
      </w:r>
      <w:r w:rsidR="00290901" w:rsidRPr="00266B34">
        <w:rPr>
          <w:rFonts w:ascii="Arial" w:hAnsi="Arial" w:cs="Arial"/>
        </w:rPr>
        <w:t>min</w:t>
      </w:r>
      <w:r w:rsidR="00935578">
        <w:rPr>
          <w:rFonts w:ascii="Arial" w:hAnsi="Arial" w:cs="Arial"/>
        </w:rPr>
        <w:t>i</w:t>
      </w:r>
      <w:r w:rsidR="00290901" w:rsidRPr="00266B34">
        <w:rPr>
          <w:rFonts w:ascii="Arial" w:hAnsi="Arial" w:cs="Arial"/>
        </w:rPr>
        <w:t>o,</w:t>
      </w:r>
      <w:r w:rsidR="0096359A" w:rsidRPr="00266B34">
        <w:rPr>
          <w:rFonts w:ascii="Arial" w:hAnsi="Arial" w:cs="Arial"/>
        </w:rPr>
        <w:t xml:space="preserve"> </w:t>
      </w:r>
      <w:r w:rsidR="00777355" w:rsidRPr="00266B34">
        <w:rPr>
          <w:rFonts w:ascii="Arial" w:hAnsi="Arial" w:cs="Arial"/>
        </w:rPr>
        <w:t>asesoráis</w:t>
      </w:r>
      <w:r w:rsidR="0096359A" w:rsidRPr="00266B34">
        <w:rPr>
          <w:rFonts w:ascii="Arial" w:hAnsi="Arial" w:cs="Arial"/>
        </w:rPr>
        <w:t xml:space="preserve"> en </w:t>
      </w:r>
      <w:r w:rsidR="00777355" w:rsidRPr="00266B34">
        <w:rPr>
          <w:rFonts w:ascii="Arial" w:hAnsi="Arial" w:cs="Arial"/>
        </w:rPr>
        <w:t>créditos</w:t>
      </w:r>
      <w:r w:rsidR="0096359A" w:rsidRPr="00266B34">
        <w:rPr>
          <w:rFonts w:ascii="Arial" w:hAnsi="Arial" w:cs="Arial"/>
        </w:rPr>
        <w:t xml:space="preserve"> hipotecarios</w:t>
      </w:r>
      <w:r w:rsidR="00290901" w:rsidRPr="00266B34">
        <w:rPr>
          <w:rFonts w:ascii="Arial" w:hAnsi="Arial" w:cs="Arial"/>
        </w:rPr>
        <w:t>,</w:t>
      </w:r>
      <w:r w:rsidR="0096359A" w:rsidRPr="00266B34">
        <w:rPr>
          <w:rFonts w:ascii="Arial" w:hAnsi="Arial" w:cs="Arial"/>
        </w:rPr>
        <w:t xml:space="preserve"> c</w:t>
      </w:r>
      <w:r w:rsidR="00290901" w:rsidRPr="00266B34">
        <w:rPr>
          <w:rFonts w:ascii="Arial" w:hAnsi="Arial" w:cs="Arial"/>
        </w:rPr>
        <w:t>ompra de casa, piscina</w:t>
      </w:r>
      <w:r w:rsidR="00935578">
        <w:rPr>
          <w:rFonts w:ascii="Arial" w:hAnsi="Arial" w:cs="Arial"/>
        </w:rPr>
        <w:t>,</w:t>
      </w:r>
      <w:r w:rsidR="00290901" w:rsidRPr="00266B34">
        <w:rPr>
          <w:rFonts w:ascii="Arial" w:hAnsi="Arial" w:cs="Arial"/>
        </w:rPr>
        <w:t xml:space="preserve"> quincho</w:t>
      </w:r>
      <w:r w:rsidR="00935578">
        <w:rPr>
          <w:rFonts w:ascii="Arial" w:hAnsi="Arial" w:cs="Arial"/>
        </w:rPr>
        <w:t>,</w:t>
      </w:r>
      <w:r w:rsidR="00290901" w:rsidRPr="00266B34">
        <w:rPr>
          <w:rFonts w:ascii="Arial" w:hAnsi="Arial" w:cs="Arial"/>
        </w:rPr>
        <w:t xml:space="preserve"> entre</w:t>
      </w:r>
      <w:r w:rsidR="0096359A" w:rsidRPr="00266B34">
        <w:rPr>
          <w:rFonts w:ascii="Arial" w:hAnsi="Arial" w:cs="Arial"/>
        </w:rPr>
        <w:t xml:space="preserve"> </w:t>
      </w:r>
      <w:r w:rsidR="00777355" w:rsidRPr="00266B34">
        <w:rPr>
          <w:rFonts w:ascii="Arial" w:hAnsi="Arial" w:cs="Arial"/>
        </w:rPr>
        <w:t>o</w:t>
      </w:r>
      <w:r w:rsidR="0096359A" w:rsidRPr="00266B34">
        <w:rPr>
          <w:rFonts w:ascii="Arial" w:hAnsi="Arial" w:cs="Arial"/>
        </w:rPr>
        <w:t>t</w:t>
      </w:r>
      <w:r w:rsidR="00777355" w:rsidRPr="00266B34">
        <w:rPr>
          <w:rFonts w:ascii="Arial" w:hAnsi="Arial" w:cs="Arial"/>
        </w:rPr>
        <w:t>r</w:t>
      </w:r>
      <w:r w:rsidR="0096359A" w:rsidRPr="00266B34">
        <w:rPr>
          <w:rFonts w:ascii="Arial" w:hAnsi="Arial" w:cs="Arial"/>
        </w:rPr>
        <w:t>os</w:t>
      </w:r>
      <w:r w:rsidRPr="00266B34">
        <w:rPr>
          <w:rFonts w:ascii="Arial" w:hAnsi="Arial" w:cs="Arial"/>
        </w:rPr>
        <w:t>), encargado de stand de Mall Marina Arauco en Viña del Mar. (</w:t>
      </w:r>
      <w:r w:rsidR="00777355" w:rsidRPr="00266B34">
        <w:rPr>
          <w:rFonts w:ascii="Arial" w:hAnsi="Arial" w:cs="Arial"/>
        </w:rPr>
        <w:t>Entregar</w:t>
      </w:r>
      <w:r w:rsidR="0096359A" w:rsidRPr="00266B34">
        <w:rPr>
          <w:rFonts w:ascii="Arial" w:hAnsi="Arial" w:cs="Arial"/>
        </w:rPr>
        <w:t xml:space="preserve"> información del proyecto, como </w:t>
      </w:r>
      <w:r w:rsidR="00777355" w:rsidRPr="00266B34">
        <w:rPr>
          <w:rFonts w:ascii="Arial" w:hAnsi="Arial" w:cs="Arial"/>
        </w:rPr>
        <w:t>así</w:t>
      </w:r>
      <w:r w:rsidR="0096359A" w:rsidRPr="00266B34">
        <w:rPr>
          <w:rFonts w:ascii="Arial" w:hAnsi="Arial" w:cs="Arial"/>
        </w:rPr>
        <w:t xml:space="preserve"> </w:t>
      </w:r>
      <w:r w:rsidR="00777355" w:rsidRPr="00266B34">
        <w:rPr>
          <w:rFonts w:ascii="Arial" w:hAnsi="Arial" w:cs="Arial"/>
        </w:rPr>
        <w:t>también</w:t>
      </w:r>
      <w:r w:rsidR="0096359A" w:rsidRPr="00266B34">
        <w:rPr>
          <w:rFonts w:ascii="Arial" w:hAnsi="Arial" w:cs="Arial"/>
        </w:rPr>
        <w:t xml:space="preserve">, la </w:t>
      </w:r>
      <w:r w:rsidR="00777355" w:rsidRPr="00266B34">
        <w:rPr>
          <w:rFonts w:ascii="Arial" w:hAnsi="Arial" w:cs="Arial"/>
        </w:rPr>
        <w:t>asesoria</w:t>
      </w:r>
      <w:r w:rsidR="0096359A" w:rsidRPr="00266B34">
        <w:rPr>
          <w:rFonts w:ascii="Arial" w:hAnsi="Arial" w:cs="Arial"/>
        </w:rPr>
        <w:t xml:space="preserve"> de </w:t>
      </w:r>
      <w:r w:rsidR="00777355" w:rsidRPr="00266B34">
        <w:rPr>
          <w:rFonts w:ascii="Arial" w:hAnsi="Arial" w:cs="Arial"/>
        </w:rPr>
        <w:t>créditos</w:t>
      </w:r>
      <w:r w:rsidR="0096359A" w:rsidRPr="00266B34">
        <w:rPr>
          <w:rFonts w:ascii="Arial" w:hAnsi="Arial" w:cs="Arial"/>
        </w:rPr>
        <w:t xml:space="preserve"> hipotecarios, en base a instituciones bancarias, que trabajan con dicho proyecto</w:t>
      </w:r>
      <w:r w:rsidR="00290901" w:rsidRPr="00266B34">
        <w:rPr>
          <w:rFonts w:ascii="Arial" w:hAnsi="Arial" w:cs="Arial"/>
        </w:rPr>
        <w:t>, ordenar grupo de trabajo, chequear horarios y trabajos de vendedores y promotoras</w:t>
      </w:r>
      <w:r w:rsidR="0096359A" w:rsidRPr="00266B34">
        <w:rPr>
          <w:rFonts w:ascii="Arial" w:hAnsi="Arial" w:cs="Arial"/>
        </w:rPr>
        <w:t>.</w:t>
      </w:r>
      <w:r w:rsidRPr="00266B34">
        <w:rPr>
          <w:rFonts w:ascii="Arial" w:hAnsi="Arial" w:cs="Arial"/>
        </w:rPr>
        <w:t>)</w:t>
      </w:r>
    </w:p>
    <w:p w:rsidR="000C7C6E" w:rsidRDefault="000C7C6E" w:rsidP="005F2117">
      <w:pPr>
        <w:jc w:val="both"/>
        <w:rPr>
          <w:rFonts w:ascii="Arial" w:hAnsi="Arial" w:cs="Arial"/>
          <w:b/>
        </w:rPr>
      </w:pPr>
    </w:p>
    <w:p w:rsidR="005F2117" w:rsidRDefault="005F2117" w:rsidP="005F2117">
      <w:pPr>
        <w:jc w:val="both"/>
        <w:rPr>
          <w:rFonts w:ascii="Arial" w:hAnsi="Arial" w:cs="Arial"/>
          <w:b/>
        </w:rPr>
      </w:pPr>
      <w:r w:rsidRPr="005F2117">
        <w:rPr>
          <w:rFonts w:ascii="Arial" w:hAnsi="Arial" w:cs="Arial"/>
          <w:b/>
        </w:rPr>
        <w:t>CARTONI Y CARTONI</w:t>
      </w:r>
      <w:r>
        <w:rPr>
          <w:rFonts w:ascii="Arial" w:hAnsi="Arial" w:cs="Arial"/>
          <w:b/>
        </w:rPr>
        <w:tab/>
      </w:r>
      <w:r w:rsidR="009F68CF">
        <w:rPr>
          <w:rFonts w:ascii="Arial" w:hAnsi="Arial" w:cs="Arial"/>
          <w:b/>
        </w:rPr>
        <w:t xml:space="preserve">             </w:t>
      </w:r>
      <w:r w:rsidR="009F68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8278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Diciembre </w:t>
      </w:r>
      <w:smartTag w:uri="urn:schemas-microsoft-com:office:smarttags" w:element="metricconverter">
        <w:smartTagPr>
          <w:attr w:name="ProductID" w:val="1999 a"/>
        </w:smartTagPr>
        <w:r>
          <w:rPr>
            <w:rFonts w:ascii="Arial" w:hAnsi="Arial" w:cs="Arial"/>
            <w:b/>
          </w:rPr>
          <w:t>1999 a</w:t>
        </w:r>
      </w:smartTag>
      <w:r>
        <w:rPr>
          <w:rFonts w:ascii="Arial" w:hAnsi="Arial" w:cs="Arial"/>
          <w:b/>
        </w:rPr>
        <w:t xml:space="preserve"> Junio 2000</w:t>
      </w:r>
    </w:p>
    <w:p w:rsidR="005F2117" w:rsidRPr="00266B34" w:rsidRDefault="005F2117" w:rsidP="00A11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Práctica laboral, desarrollando actividades en áreas de arme y desarme de </w:t>
      </w:r>
      <w:r w:rsidRPr="00266B34">
        <w:rPr>
          <w:rFonts w:ascii="Arial" w:hAnsi="Arial" w:cs="Arial"/>
        </w:rPr>
        <w:t xml:space="preserve">vehículos, pintura y desabolladura, pañol y mecánica. (Practica laboral de que, que tipo de actividades realizabas en las diferentes </w:t>
      </w:r>
      <w:r w:rsidR="00290901" w:rsidRPr="00266B34">
        <w:rPr>
          <w:rFonts w:ascii="Arial" w:hAnsi="Arial" w:cs="Arial"/>
        </w:rPr>
        <w:t>áreas, pasando por sección desabolladura y pintura, teniendo entonces que realizar la gestión de montaje y de</w:t>
      </w:r>
      <w:r w:rsidR="00266B34">
        <w:rPr>
          <w:rFonts w:ascii="Arial" w:hAnsi="Arial" w:cs="Arial"/>
        </w:rPr>
        <w:t>s</w:t>
      </w:r>
      <w:r w:rsidR="00290901" w:rsidRPr="00266B34">
        <w:rPr>
          <w:rFonts w:ascii="Arial" w:hAnsi="Arial" w:cs="Arial"/>
        </w:rPr>
        <w:t>montaje de piezas, bajo el previo chequeo de piezas, revisión de entrega de piezas, salientes de la sección de pintura, entrega y recepción de herramientas y desarrollo en el área de la mecánica en los distintos vehículos a los que da representación técnica esta empresa</w:t>
      </w:r>
      <w:r w:rsidRPr="00266B34">
        <w:rPr>
          <w:rFonts w:ascii="Arial" w:hAnsi="Arial" w:cs="Arial"/>
        </w:rPr>
        <w:t>)</w:t>
      </w:r>
    </w:p>
    <w:p w:rsidR="005F2117" w:rsidRPr="00266B34" w:rsidRDefault="005F2117" w:rsidP="00A116E9">
      <w:pPr>
        <w:jc w:val="both"/>
        <w:rPr>
          <w:rFonts w:ascii="Arial" w:hAnsi="Arial" w:cs="Arial"/>
        </w:rPr>
      </w:pPr>
    </w:p>
    <w:p w:rsidR="00E445BC" w:rsidRDefault="00E445BC">
      <w:pPr>
        <w:jc w:val="both"/>
        <w:rPr>
          <w:rFonts w:ascii="Arial" w:hAnsi="Arial" w:cs="Arial"/>
          <w:lang w:eastAsia="es-MX"/>
        </w:rPr>
      </w:pPr>
    </w:p>
    <w:p w:rsidR="00266B34" w:rsidRDefault="00266B34">
      <w:pPr>
        <w:jc w:val="both"/>
        <w:rPr>
          <w:rFonts w:ascii="Arial" w:hAnsi="Arial" w:cs="Arial"/>
          <w:lang w:eastAsia="es-MX"/>
        </w:rPr>
      </w:pPr>
    </w:p>
    <w:p w:rsidR="000C7C6E" w:rsidRDefault="000C7C6E">
      <w:pPr>
        <w:pStyle w:val="Ttulo4"/>
        <w:spacing w:line="360" w:lineRule="auto"/>
        <w:rPr>
          <w:b/>
          <w:bCs/>
          <w:sz w:val="24"/>
        </w:rPr>
      </w:pPr>
    </w:p>
    <w:p w:rsidR="001C435E" w:rsidRDefault="001C435E">
      <w:pPr>
        <w:pStyle w:val="Ttulo4"/>
        <w:spacing w:line="360" w:lineRule="auto"/>
        <w:rPr>
          <w:b/>
          <w:bCs/>
          <w:sz w:val="24"/>
        </w:rPr>
      </w:pPr>
    </w:p>
    <w:p w:rsidR="006F7BCE" w:rsidRPr="00D168D7" w:rsidRDefault="006F7BCE">
      <w:pPr>
        <w:pStyle w:val="Ttulo4"/>
        <w:spacing w:line="360" w:lineRule="auto"/>
        <w:rPr>
          <w:b/>
          <w:bCs/>
          <w:sz w:val="24"/>
        </w:rPr>
      </w:pPr>
      <w:r w:rsidRPr="00D168D7">
        <w:rPr>
          <w:b/>
          <w:bCs/>
          <w:sz w:val="24"/>
        </w:rPr>
        <w:t>ESTUDIOS</w:t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</w:p>
    <w:p w:rsidR="006F7BCE" w:rsidRPr="00462AF2" w:rsidRDefault="0031731F">
      <w:pPr>
        <w:rPr>
          <w:rFonts w:ascii="Arial" w:eastAsia="Arial Unicode MS" w:hAnsi="Arial" w:cs="Arial"/>
          <w:b/>
          <w:lang w:val="es-CL"/>
        </w:rPr>
      </w:pPr>
      <w:r>
        <w:rPr>
          <w:rFonts w:ascii="Arial" w:eastAsia="Arial Unicode MS" w:hAnsi="Arial" w:cs="Arial"/>
          <w:b/>
          <w:lang w:val="es-CL"/>
        </w:rPr>
        <w:t xml:space="preserve">Técnico </w:t>
      </w:r>
      <w:r w:rsidR="00897B32">
        <w:rPr>
          <w:rFonts w:ascii="Arial" w:eastAsia="Arial Unicode MS" w:hAnsi="Arial" w:cs="Arial"/>
          <w:b/>
          <w:lang w:val="es-CL"/>
        </w:rPr>
        <w:t xml:space="preserve">Universitario </w:t>
      </w:r>
      <w:r>
        <w:rPr>
          <w:rFonts w:ascii="Arial" w:eastAsia="Arial Unicode MS" w:hAnsi="Arial" w:cs="Arial"/>
          <w:b/>
          <w:lang w:val="es-CL"/>
        </w:rPr>
        <w:t>en Mec</w:t>
      </w:r>
      <w:r w:rsidR="0070391B">
        <w:rPr>
          <w:rFonts w:ascii="Arial" w:eastAsia="Arial Unicode MS" w:hAnsi="Arial" w:cs="Arial"/>
          <w:b/>
          <w:lang w:val="es-CL"/>
        </w:rPr>
        <w:t>ánic</w:t>
      </w:r>
      <w:r w:rsidR="00897B32">
        <w:rPr>
          <w:rFonts w:ascii="Arial" w:eastAsia="Arial Unicode MS" w:hAnsi="Arial" w:cs="Arial"/>
          <w:b/>
          <w:lang w:val="es-CL"/>
        </w:rPr>
        <w:t xml:space="preserve">a Automotriz   </w:t>
      </w:r>
      <w:r w:rsidR="00ED2FAC">
        <w:rPr>
          <w:rFonts w:ascii="Arial" w:eastAsia="Arial Unicode MS" w:hAnsi="Arial" w:cs="Arial"/>
          <w:b/>
          <w:lang w:val="es-CL"/>
        </w:rPr>
        <w:t>Titulado</w:t>
      </w:r>
      <w:r w:rsidR="00ED2FAC">
        <w:rPr>
          <w:rFonts w:ascii="Arial" w:eastAsia="Arial Unicode MS" w:hAnsi="Arial" w:cs="Arial"/>
          <w:b/>
          <w:lang w:val="es-CL"/>
        </w:rPr>
        <w:tab/>
      </w:r>
      <w:r w:rsidR="00ED2FAC">
        <w:rPr>
          <w:rFonts w:ascii="Arial" w:eastAsia="Arial Unicode MS" w:hAnsi="Arial" w:cs="Arial"/>
          <w:b/>
          <w:lang w:val="es-CL"/>
        </w:rPr>
        <w:tab/>
        <w:t xml:space="preserve">       </w:t>
      </w:r>
      <w:r w:rsidR="0070391B">
        <w:rPr>
          <w:rFonts w:ascii="Arial" w:eastAsia="Arial Unicode MS" w:hAnsi="Arial" w:cs="Arial"/>
          <w:b/>
          <w:lang w:val="es-CL"/>
        </w:rPr>
        <w:t>2009</w:t>
      </w:r>
    </w:p>
    <w:p w:rsidR="00462AF2" w:rsidRDefault="00266B34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Universidad</w:t>
      </w:r>
      <w:r w:rsidR="0031731F">
        <w:rPr>
          <w:rFonts w:ascii="Arial" w:eastAsia="Arial Unicode MS" w:hAnsi="Arial" w:cs="Arial"/>
          <w:lang w:val="es-CL"/>
        </w:rPr>
        <w:t xml:space="preserve"> Técnica Federico Santa María</w:t>
      </w:r>
      <w:r w:rsidR="00462AF2" w:rsidRPr="00462AF2">
        <w:rPr>
          <w:rFonts w:ascii="Arial" w:eastAsia="Arial Unicode MS" w:hAnsi="Arial" w:cs="Arial"/>
          <w:lang w:val="es-CL"/>
        </w:rPr>
        <w:t xml:space="preserve"> </w:t>
      </w:r>
      <w:r w:rsidR="00462AF2" w:rsidRPr="00D168D7">
        <w:rPr>
          <w:rFonts w:ascii="Arial" w:eastAsia="Arial Unicode MS" w:hAnsi="Arial" w:cs="Arial"/>
          <w:lang w:val="es-CL"/>
        </w:rPr>
        <w:t xml:space="preserve">– </w:t>
      </w:r>
      <w:r w:rsidR="0031731F">
        <w:rPr>
          <w:rFonts w:ascii="Arial" w:eastAsia="Arial Unicode MS" w:hAnsi="Arial" w:cs="Arial"/>
          <w:lang w:val="es-CL"/>
        </w:rPr>
        <w:t>Sede Viña del Mar</w:t>
      </w:r>
      <w:r w:rsidR="00462AF2" w:rsidRPr="00D168D7">
        <w:rPr>
          <w:rFonts w:ascii="Arial" w:eastAsia="Arial Unicode MS" w:hAnsi="Arial" w:cs="Arial"/>
          <w:lang w:val="es-CL"/>
        </w:rPr>
        <w:t>, Chil</w:t>
      </w:r>
      <w:r w:rsidR="00462AF2">
        <w:rPr>
          <w:rFonts w:ascii="Arial" w:eastAsia="Arial Unicode MS" w:hAnsi="Arial" w:cs="Arial"/>
          <w:lang w:val="es-CL"/>
        </w:rPr>
        <w:t>e.</w:t>
      </w:r>
    </w:p>
    <w:p w:rsidR="0031731F" w:rsidRDefault="0031731F">
      <w:pPr>
        <w:rPr>
          <w:rFonts w:ascii="Arial" w:eastAsia="Arial Unicode MS" w:hAnsi="Arial" w:cs="Arial"/>
          <w:lang w:val="es-CL"/>
        </w:rPr>
      </w:pPr>
    </w:p>
    <w:p w:rsidR="00E445BC" w:rsidRPr="00266B34" w:rsidRDefault="0031731F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Colegio Salesiano de Valparaíso</w:t>
      </w:r>
      <w:r w:rsidR="00E445BC" w:rsidRPr="00E445BC">
        <w:rPr>
          <w:rFonts w:ascii="Arial" w:eastAsia="Arial Unicode MS" w:hAnsi="Arial" w:cs="Arial"/>
          <w:lang w:val="es-CL"/>
        </w:rPr>
        <w:t xml:space="preserve"> Enseña</w:t>
      </w:r>
      <w:r w:rsidR="00E445BC" w:rsidRPr="00266B34">
        <w:rPr>
          <w:rFonts w:ascii="Arial" w:eastAsia="Arial Unicode MS" w:hAnsi="Arial" w:cs="Arial"/>
          <w:lang w:val="es-CL"/>
        </w:rPr>
        <w:t xml:space="preserve">nza Media </w:t>
      </w:r>
      <w:r w:rsidR="00266B34" w:rsidRPr="00266B34">
        <w:rPr>
          <w:rFonts w:ascii="Arial" w:eastAsia="Arial Unicode MS" w:hAnsi="Arial" w:cs="Arial"/>
          <w:lang w:val="es-CL"/>
        </w:rPr>
        <w:t>– Valparaíso</w:t>
      </w:r>
      <w:r w:rsidR="00E445BC" w:rsidRPr="00266B34">
        <w:rPr>
          <w:rFonts w:ascii="Arial" w:eastAsia="Arial Unicode MS" w:hAnsi="Arial" w:cs="Arial"/>
          <w:lang w:val="es-CL"/>
        </w:rPr>
        <w:t>, Chile.</w:t>
      </w:r>
      <w:r w:rsidR="00E445BC" w:rsidRPr="00266B34">
        <w:rPr>
          <w:rFonts w:ascii="Arial" w:eastAsia="Arial Unicode MS" w:hAnsi="Arial" w:cs="Arial"/>
          <w:lang w:val="es-CL"/>
        </w:rPr>
        <w:tab/>
      </w:r>
      <w:r w:rsidRPr="00266B34">
        <w:rPr>
          <w:rFonts w:ascii="Arial" w:eastAsia="Arial Unicode MS" w:hAnsi="Arial" w:cs="Arial"/>
          <w:lang w:val="es-CL"/>
        </w:rPr>
        <w:t xml:space="preserve">       </w:t>
      </w:r>
      <w:r w:rsidRPr="00266B34">
        <w:rPr>
          <w:rFonts w:ascii="Arial" w:eastAsia="Arial Unicode MS" w:hAnsi="Arial" w:cs="Arial"/>
          <w:b/>
          <w:lang w:val="es-CL"/>
        </w:rPr>
        <w:t>2000</w:t>
      </w:r>
    </w:p>
    <w:p w:rsidR="00E445BC" w:rsidRPr="00266B34" w:rsidRDefault="00266B34" w:rsidP="00E445BC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 xml:space="preserve">Titulado de </w:t>
      </w:r>
      <w:r w:rsidRPr="00266B34">
        <w:rPr>
          <w:rFonts w:ascii="Arial" w:eastAsia="Arial Unicode MS" w:hAnsi="Arial" w:cs="Arial"/>
          <w:lang w:val="es-CL"/>
        </w:rPr>
        <w:t xml:space="preserve"> Técnico en Mecánica Automotriz</w:t>
      </w:r>
    </w:p>
    <w:p w:rsidR="0031731F" w:rsidRDefault="0031731F" w:rsidP="00E445BC">
      <w:pPr>
        <w:rPr>
          <w:rFonts w:ascii="Arial" w:eastAsia="Arial Unicode MS" w:hAnsi="Arial" w:cs="Arial"/>
          <w:lang w:val="es-CL"/>
        </w:rPr>
      </w:pPr>
    </w:p>
    <w:p w:rsidR="001C435E" w:rsidRPr="00D168D7" w:rsidRDefault="001C435E" w:rsidP="00E445BC">
      <w:pPr>
        <w:rPr>
          <w:rFonts w:ascii="Arial" w:eastAsia="Arial Unicode MS" w:hAnsi="Arial" w:cs="Arial"/>
          <w:lang w:val="es-CL"/>
        </w:rPr>
      </w:pPr>
    </w:p>
    <w:p w:rsidR="00E445BC" w:rsidRPr="00D168D7" w:rsidRDefault="00D37229" w:rsidP="00E445BC">
      <w:pPr>
        <w:pStyle w:val="Ttulo4"/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CURSOS                                     </w:t>
      </w:r>
      <w:r w:rsidR="00E445BC" w:rsidRPr="00D168D7">
        <w:rPr>
          <w:b/>
          <w:bCs/>
          <w:sz w:val="24"/>
        </w:rPr>
        <w:tab/>
      </w:r>
      <w:r w:rsidR="00E445BC" w:rsidRPr="00D168D7">
        <w:rPr>
          <w:b/>
          <w:bCs/>
          <w:sz w:val="24"/>
        </w:rPr>
        <w:tab/>
      </w:r>
      <w:r w:rsidR="00E445BC" w:rsidRPr="00D168D7">
        <w:rPr>
          <w:b/>
          <w:bCs/>
          <w:sz w:val="24"/>
        </w:rPr>
        <w:tab/>
      </w:r>
      <w:r w:rsidR="00E445BC" w:rsidRPr="00D168D7">
        <w:rPr>
          <w:b/>
          <w:bCs/>
          <w:sz w:val="24"/>
        </w:rPr>
        <w:tab/>
      </w:r>
      <w:r w:rsidR="00E445BC" w:rsidRPr="00D168D7">
        <w:rPr>
          <w:b/>
          <w:bCs/>
          <w:sz w:val="24"/>
        </w:rPr>
        <w:tab/>
      </w:r>
      <w:r w:rsidR="00E445BC" w:rsidRPr="00D168D7">
        <w:rPr>
          <w:b/>
          <w:bCs/>
          <w:sz w:val="24"/>
        </w:rPr>
        <w:tab/>
      </w:r>
      <w:r w:rsidR="00E445BC" w:rsidRPr="00D168D7">
        <w:rPr>
          <w:b/>
          <w:bCs/>
          <w:sz w:val="24"/>
        </w:rPr>
        <w:tab/>
      </w:r>
      <w:r w:rsidR="00E445BC" w:rsidRPr="00D168D7">
        <w:rPr>
          <w:b/>
          <w:bCs/>
          <w:sz w:val="24"/>
        </w:rPr>
        <w:tab/>
      </w:r>
    </w:p>
    <w:p w:rsidR="00380E5E" w:rsidRDefault="00D37229" w:rsidP="00765A51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Capacitación de “Inyección Electrónica” impartido por INACAP sede Valparaíso.</w:t>
      </w:r>
    </w:p>
    <w:p w:rsidR="006563C9" w:rsidRDefault="006563C9" w:rsidP="00765A51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Asesores Técnicos de</w:t>
      </w:r>
      <w:r w:rsidR="00567905">
        <w:rPr>
          <w:rFonts w:ascii="Arial" w:eastAsia="Arial Unicode MS" w:hAnsi="Arial" w:cs="Arial"/>
          <w:lang w:val="es-CL"/>
        </w:rPr>
        <w:t xml:space="preserve"> uso de portal </w:t>
      </w:r>
      <w:r>
        <w:rPr>
          <w:rFonts w:ascii="Arial" w:eastAsia="Arial Unicode MS" w:hAnsi="Arial" w:cs="Arial"/>
          <w:lang w:val="es-CL"/>
        </w:rPr>
        <w:t xml:space="preserve"> </w:t>
      </w:r>
      <w:r w:rsidR="00567905">
        <w:rPr>
          <w:rFonts w:ascii="Arial" w:eastAsia="Arial Unicode MS" w:hAnsi="Arial" w:cs="Arial"/>
          <w:lang w:val="es-CL"/>
        </w:rPr>
        <w:t>Service Box</w:t>
      </w:r>
      <w:r>
        <w:rPr>
          <w:rFonts w:ascii="Arial" w:eastAsia="Arial Unicode MS" w:hAnsi="Arial" w:cs="Arial"/>
          <w:lang w:val="es-CL"/>
        </w:rPr>
        <w:t>.</w:t>
      </w:r>
    </w:p>
    <w:p w:rsidR="000C7C6E" w:rsidRDefault="000C7C6E" w:rsidP="00765A51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lanzamiento de Peugeot modelo RCZ</w:t>
      </w:r>
      <w:r w:rsidR="00567905">
        <w:rPr>
          <w:rFonts w:ascii="Arial" w:eastAsia="Arial Unicode MS" w:hAnsi="Arial" w:cs="Arial"/>
          <w:lang w:val="es-CL"/>
        </w:rPr>
        <w:t>, para consejeros Técnicos</w:t>
      </w:r>
      <w:r>
        <w:rPr>
          <w:rFonts w:ascii="Arial" w:eastAsia="Arial Unicode MS" w:hAnsi="Arial" w:cs="Arial"/>
          <w:lang w:val="es-CL"/>
        </w:rPr>
        <w:t>.</w:t>
      </w:r>
    </w:p>
    <w:p w:rsidR="000C7C6E" w:rsidRDefault="000C7C6E" w:rsidP="00765A51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lastRenderedPageBreak/>
        <w:t>Curso lanzamiento de Peugeot modelo Bip</w:t>
      </w:r>
      <w:r w:rsidR="00567905">
        <w:rPr>
          <w:rFonts w:ascii="Arial" w:eastAsia="Arial Unicode MS" w:hAnsi="Arial" w:cs="Arial"/>
          <w:lang w:val="es-CL"/>
        </w:rPr>
        <w:t>p</w:t>
      </w:r>
      <w:r>
        <w:rPr>
          <w:rFonts w:ascii="Arial" w:eastAsia="Arial Unicode MS" w:hAnsi="Arial" w:cs="Arial"/>
          <w:lang w:val="es-CL"/>
        </w:rPr>
        <w:t>er</w:t>
      </w:r>
      <w:r w:rsidR="00567905">
        <w:rPr>
          <w:rFonts w:ascii="Arial" w:eastAsia="Arial Unicode MS" w:hAnsi="Arial" w:cs="Arial"/>
          <w:lang w:val="es-CL"/>
        </w:rPr>
        <w:t>, para consejeros Tecnicos.</w:t>
      </w:r>
    </w:p>
    <w:p w:rsidR="000C7C6E" w:rsidRDefault="000C7C6E" w:rsidP="00765A51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Plataforma N1, para consejeros técnicos Peugeot.</w:t>
      </w:r>
    </w:p>
    <w:p w:rsidR="000C7C6E" w:rsidRDefault="000C7C6E" w:rsidP="00765A51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</w:t>
      </w:r>
      <w:r w:rsidR="00567905">
        <w:rPr>
          <w:rFonts w:ascii="Arial" w:eastAsia="Arial Unicode MS" w:hAnsi="Arial" w:cs="Arial"/>
          <w:lang w:val="es-CL"/>
        </w:rPr>
        <w:t xml:space="preserve">rso de lanzamiento </w:t>
      </w:r>
      <w:r w:rsidR="005D402B">
        <w:rPr>
          <w:rFonts w:ascii="Arial" w:eastAsia="Arial Unicode MS" w:hAnsi="Arial" w:cs="Arial"/>
          <w:lang w:val="es-CL"/>
        </w:rPr>
        <w:t>Peugeot 3008, para consejeros Té</w:t>
      </w:r>
      <w:r w:rsidR="00567905">
        <w:rPr>
          <w:rFonts w:ascii="Arial" w:eastAsia="Arial Unicode MS" w:hAnsi="Arial" w:cs="Arial"/>
          <w:lang w:val="es-CL"/>
        </w:rPr>
        <w:t>cnicos.</w:t>
      </w:r>
    </w:p>
    <w:p w:rsidR="00914B94" w:rsidRDefault="00567905" w:rsidP="00914B94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u</w:t>
      </w:r>
      <w:r w:rsidR="004F6C9F">
        <w:rPr>
          <w:rFonts w:ascii="Arial" w:eastAsia="Arial Unicode MS" w:hAnsi="Arial" w:cs="Arial"/>
          <w:lang w:val="es-CL"/>
        </w:rPr>
        <w:t>so nueva plataforma de servicio</w:t>
      </w:r>
      <w:r w:rsidR="00914B94">
        <w:rPr>
          <w:rFonts w:ascii="Arial" w:eastAsia="Arial Unicode MS" w:hAnsi="Arial" w:cs="Arial"/>
          <w:lang w:val="es-CL"/>
        </w:rPr>
        <w:t xml:space="preserve"> DIAGBOX, para consejeros </w:t>
      </w:r>
      <w:r w:rsidR="005D402B">
        <w:rPr>
          <w:rFonts w:ascii="Arial" w:eastAsia="Arial Unicode MS" w:hAnsi="Arial" w:cs="Arial"/>
          <w:lang w:val="es-CL"/>
        </w:rPr>
        <w:t>Técnicos</w:t>
      </w:r>
      <w:r w:rsidR="00914B94">
        <w:rPr>
          <w:rFonts w:ascii="Arial" w:eastAsia="Arial Unicode MS" w:hAnsi="Arial" w:cs="Arial"/>
          <w:lang w:val="es-CL"/>
        </w:rPr>
        <w:t>.</w:t>
      </w:r>
    </w:p>
    <w:p w:rsidR="00914B94" w:rsidRDefault="00914B94" w:rsidP="00914B94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 w:rsidRPr="00914B94">
        <w:rPr>
          <w:rFonts w:ascii="Arial" w:eastAsia="Arial Unicode MS" w:hAnsi="Arial" w:cs="Arial"/>
          <w:lang w:val="es-CL"/>
        </w:rPr>
        <w:t>Curso de sistema multiplexado</w:t>
      </w:r>
      <w:r>
        <w:rPr>
          <w:rFonts w:ascii="Arial" w:eastAsia="Arial Unicode MS" w:hAnsi="Arial" w:cs="Arial"/>
          <w:lang w:val="es-CL"/>
        </w:rPr>
        <w:t xml:space="preserve">, para consejeros </w:t>
      </w:r>
      <w:r w:rsidR="005D402B">
        <w:rPr>
          <w:rFonts w:ascii="Arial" w:eastAsia="Arial Unicode MS" w:hAnsi="Arial" w:cs="Arial"/>
          <w:lang w:val="es-CL"/>
        </w:rPr>
        <w:t>Técnicos</w:t>
      </w:r>
      <w:r>
        <w:rPr>
          <w:rFonts w:ascii="Arial" w:eastAsia="Arial Unicode MS" w:hAnsi="Arial" w:cs="Arial"/>
          <w:lang w:val="es-CL"/>
        </w:rPr>
        <w:t>.</w:t>
      </w:r>
    </w:p>
    <w:p w:rsidR="000C7C6E" w:rsidRDefault="00914B94" w:rsidP="00ED2FAC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 xml:space="preserve">Curso de lanzamiento Peugeot NEW PARTNER, para consejeros </w:t>
      </w:r>
      <w:r w:rsidR="005D402B">
        <w:rPr>
          <w:rFonts w:ascii="Arial" w:eastAsia="Arial Unicode MS" w:hAnsi="Arial" w:cs="Arial"/>
          <w:lang w:val="es-CL"/>
        </w:rPr>
        <w:t>Técnicos</w:t>
      </w:r>
      <w:r>
        <w:rPr>
          <w:rFonts w:ascii="Arial" w:eastAsia="Arial Unicode MS" w:hAnsi="Arial" w:cs="Arial"/>
          <w:lang w:val="es-CL"/>
        </w:rPr>
        <w:t>.</w:t>
      </w:r>
    </w:p>
    <w:p w:rsidR="001F60C7" w:rsidRDefault="001F60C7" w:rsidP="00ED2FAC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lanzamiento Peugeot 5008.</w:t>
      </w:r>
    </w:p>
    <w:p w:rsidR="001F60C7" w:rsidRDefault="001F60C7" w:rsidP="00ED2FAC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lanzamiento Citroën C4 y DS4.</w:t>
      </w:r>
    </w:p>
    <w:p w:rsidR="001F60C7" w:rsidRDefault="001F60C7" w:rsidP="00ED2FAC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Motores EP 3 y 6.</w:t>
      </w:r>
    </w:p>
    <w:p w:rsidR="001D0C6E" w:rsidRDefault="001D0C6E" w:rsidP="00ED2FAC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Curso de capacitación en Motul España y Francia respectivamente sobre Hardware, Software y teoría de los Lubricantes.</w:t>
      </w:r>
    </w:p>
    <w:p w:rsidR="001D0C6E" w:rsidRDefault="00935578" w:rsidP="00ED2FAC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Capacitación</w:t>
      </w:r>
      <w:r w:rsidR="001D0C6E">
        <w:rPr>
          <w:rFonts w:ascii="Arial" w:eastAsia="Arial Unicode MS" w:hAnsi="Arial" w:cs="Arial"/>
          <w:lang w:val="es-CL"/>
        </w:rPr>
        <w:t xml:space="preserve"> constante de Lubricantes y líneas</w:t>
      </w:r>
      <w:r w:rsidR="006B7A0F">
        <w:rPr>
          <w:rFonts w:ascii="Arial" w:eastAsia="Arial Unicode MS" w:hAnsi="Arial" w:cs="Arial"/>
          <w:lang w:val="es-CL"/>
        </w:rPr>
        <w:t xml:space="preserve"> de productos </w:t>
      </w:r>
      <w:r w:rsidR="00811EE5">
        <w:rPr>
          <w:rFonts w:ascii="Arial" w:eastAsia="Arial Unicode MS" w:hAnsi="Arial" w:cs="Arial"/>
          <w:lang w:val="es-CL"/>
        </w:rPr>
        <w:t xml:space="preserve">Motul </w:t>
      </w:r>
      <w:r w:rsidR="006B7A0F">
        <w:rPr>
          <w:rFonts w:ascii="Arial" w:eastAsia="Arial Unicode MS" w:hAnsi="Arial" w:cs="Arial"/>
          <w:lang w:val="es-CL"/>
        </w:rPr>
        <w:t>en España y Francia respectivamente.</w:t>
      </w:r>
    </w:p>
    <w:p w:rsidR="00ED2FAC" w:rsidRPr="00ED2FAC" w:rsidRDefault="00ED2FAC" w:rsidP="00ED2FAC">
      <w:pPr>
        <w:jc w:val="both"/>
        <w:rPr>
          <w:rFonts w:ascii="Arial" w:eastAsia="Arial Unicode MS" w:hAnsi="Arial" w:cs="Arial"/>
          <w:lang w:val="es-CL"/>
        </w:rPr>
      </w:pPr>
    </w:p>
    <w:p w:rsidR="00935578" w:rsidRDefault="00935578">
      <w:pPr>
        <w:pStyle w:val="Ttulo4"/>
        <w:spacing w:line="360" w:lineRule="auto"/>
        <w:rPr>
          <w:b/>
          <w:bCs/>
          <w:sz w:val="24"/>
        </w:rPr>
      </w:pPr>
    </w:p>
    <w:p w:rsidR="00935578" w:rsidRDefault="00935578">
      <w:pPr>
        <w:pStyle w:val="Ttulo4"/>
        <w:spacing w:line="360" w:lineRule="auto"/>
        <w:rPr>
          <w:b/>
          <w:bCs/>
          <w:sz w:val="24"/>
        </w:rPr>
      </w:pPr>
    </w:p>
    <w:p w:rsidR="00935578" w:rsidRDefault="00935578">
      <w:pPr>
        <w:pStyle w:val="Ttulo4"/>
        <w:spacing w:line="360" w:lineRule="auto"/>
        <w:rPr>
          <w:b/>
          <w:bCs/>
          <w:sz w:val="24"/>
        </w:rPr>
      </w:pPr>
    </w:p>
    <w:p w:rsidR="00935578" w:rsidRDefault="00935578">
      <w:pPr>
        <w:pStyle w:val="Ttulo4"/>
        <w:spacing w:line="360" w:lineRule="auto"/>
        <w:rPr>
          <w:b/>
          <w:bCs/>
          <w:sz w:val="24"/>
        </w:rPr>
      </w:pPr>
    </w:p>
    <w:p w:rsidR="00935578" w:rsidRDefault="00935578">
      <w:pPr>
        <w:pStyle w:val="Ttulo4"/>
        <w:spacing w:line="360" w:lineRule="auto"/>
        <w:rPr>
          <w:b/>
          <w:bCs/>
          <w:sz w:val="24"/>
        </w:rPr>
      </w:pPr>
    </w:p>
    <w:p w:rsidR="006F7BCE" w:rsidRPr="00D168D7" w:rsidRDefault="006F7BCE">
      <w:pPr>
        <w:pStyle w:val="Ttulo4"/>
        <w:spacing w:line="360" w:lineRule="auto"/>
        <w:rPr>
          <w:b/>
          <w:bCs/>
          <w:sz w:val="24"/>
        </w:rPr>
      </w:pPr>
      <w:r w:rsidRPr="00D168D7">
        <w:rPr>
          <w:b/>
          <w:bCs/>
          <w:sz w:val="24"/>
        </w:rPr>
        <w:t>DATOS PERSONALES</w:t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  <w:r w:rsidRPr="00D168D7">
        <w:rPr>
          <w:b/>
          <w:bCs/>
          <w:sz w:val="24"/>
        </w:rPr>
        <w:tab/>
      </w:r>
    </w:p>
    <w:p w:rsidR="0033252C" w:rsidRPr="0033252C" w:rsidRDefault="0033252C" w:rsidP="00462AF2">
      <w:pPr>
        <w:numPr>
          <w:ilvl w:val="1"/>
          <w:numId w:val="1"/>
        </w:numPr>
        <w:tabs>
          <w:tab w:val="clear" w:pos="1440"/>
        </w:tabs>
        <w:ind w:left="360"/>
        <w:rPr>
          <w:rFonts w:ascii="Arial" w:eastAsia="Arial Unicode MS" w:hAnsi="Arial" w:cs="Arial"/>
          <w:bCs/>
          <w:lang w:eastAsia="en-US"/>
        </w:rPr>
      </w:pPr>
      <w:r>
        <w:rPr>
          <w:rFonts w:ascii="Arial" w:eastAsia="Arial Unicode MS" w:hAnsi="Arial" w:cs="Arial"/>
          <w:bCs/>
          <w:lang w:eastAsia="en-US"/>
        </w:rPr>
        <w:t>Movilización propia. Licencia de Conducir</w:t>
      </w:r>
      <w:r w:rsidRPr="0033252C">
        <w:rPr>
          <w:rFonts w:ascii="Arial" w:eastAsia="Arial Unicode MS" w:hAnsi="Arial" w:cs="Arial"/>
          <w:bCs/>
          <w:lang w:eastAsia="en-US"/>
        </w:rPr>
        <w:t>: Clase B</w:t>
      </w:r>
    </w:p>
    <w:p w:rsidR="006F7BCE" w:rsidRPr="00D168D7" w:rsidRDefault="006F7BCE" w:rsidP="00462AF2">
      <w:pPr>
        <w:pStyle w:val="Ttulo3"/>
        <w:numPr>
          <w:ilvl w:val="1"/>
          <w:numId w:val="1"/>
        </w:numPr>
        <w:tabs>
          <w:tab w:val="clear" w:pos="1440"/>
        </w:tabs>
        <w:ind w:left="360"/>
        <w:jc w:val="both"/>
        <w:rPr>
          <w:b w:val="0"/>
          <w:sz w:val="24"/>
        </w:rPr>
      </w:pPr>
      <w:r w:rsidRPr="00D168D7">
        <w:rPr>
          <w:b w:val="0"/>
          <w:sz w:val="24"/>
        </w:rPr>
        <w:t>Chileno, s</w:t>
      </w:r>
      <w:r w:rsidR="00D37229">
        <w:rPr>
          <w:b w:val="0"/>
          <w:sz w:val="24"/>
        </w:rPr>
        <w:t>oltero</w:t>
      </w:r>
      <w:r w:rsidRPr="00D168D7">
        <w:rPr>
          <w:b w:val="0"/>
          <w:sz w:val="24"/>
        </w:rPr>
        <w:t xml:space="preserve">. </w:t>
      </w:r>
    </w:p>
    <w:p w:rsidR="00462AF2" w:rsidRDefault="006F7BCE" w:rsidP="00462AF2">
      <w:pPr>
        <w:pStyle w:val="Ttulo3"/>
        <w:numPr>
          <w:ilvl w:val="1"/>
          <w:numId w:val="1"/>
        </w:numPr>
        <w:tabs>
          <w:tab w:val="clear" w:pos="1440"/>
        </w:tabs>
        <w:ind w:left="360"/>
        <w:jc w:val="both"/>
        <w:rPr>
          <w:b w:val="0"/>
          <w:sz w:val="24"/>
          <w:lang w:val="es-CL"/>
        </w:rPr>
      </w:pPr>
      <w:r w:rsidRPr="00D168D7">
        <w:rPr>
          <w:b w:val="0"/>
          <w:sz w:val="24"/>
          <w:lang w:val="es-CL"/>
        </w:rPr>
        <w:t xml:space="preserve">Conocimientos </w:t>
      </w:r>
      <w:r w:rsidR="00462AF2">
        <w:rPr>
          <w:b w:val="0"/>
          <w:sz w:val="24"/>
          <w:lang w:val="es-CL"/>
        </w:rPr>
        <w:t xml:space="preserve">nivel avanzado en </w:t>
      </w:r>
      <w:r w:rsidR="002656A2">
        <w:rPr>
          <w:b w:val="0"/>
          <w:sz w:val="24"/>
          <w:lang w:val="es-CL"/>
        </w:rPr>
        <w:t>Office y sistemas computacionales, tales como Softland.</w:t>
      </w:r>
    </w:p>
    <w:p w:rsidR="00D37229" w:rsidRPr="00D37229" w:rsidRDefault="00D37229" w:rsidP="00D3722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lang w:val="es-CL" w:eastAsia="en-US"/>
        </w:rPr>
      </w:pPr>
      <w:r>
        <w:rPr>
          <w:rFonts w:ascii="Arial" w:hAnsi="Arial" w:cs="Arial"/>
          <w:lang w:val="es-CL" w:eastAsia="en-US"/>
        </w:rPr>
        <w:t xml:space="preserve">Manejo de idioma Ingles </w:t>
      </w:r>
      <w:r w:rsidR="00914B94">
        <w:rPr>
          <w:rFonts w:ascii="Arial" w:hAnsi="Arial" w:cs="Arial"/>
          <w:lang w:val="es-CL" w:eastAsia="en-US"/>
        </w:rPr>
        <w:t xml:space="preserve">Técnico </w:t>
      </w:r>
      <w:r>
        <w:rPr>
          <w:rFonts w:ascii="Arial" w:hAnsi="Arial" w:cs="Arial"/>
          <w:lang w:val="es-CL" w:eastAsia="en-US"/>
        </w:rPr>
        <w:t>a nivel Básico</w:t>
      </w:r>
      <w:r w:rsidR="00914B94">
        <w:rPr>
          <w:rFonts w:ascii="Arial" w:hAnsi="Arial" w:cs="Arial"/>
          <w:lang w:val="es-CL" w:eastAsia="en-US"/>
        </w:rPr>
        <w:t xml:space="preserve"> conve</w:t>
      </w:r>
      <w:r w:rsidR="006C7671">
        <w:rPr>
          <w:rFonts w:ascii="Arial" w:hAnsi="Arial" w:cs="Arial"/>
          <w:lang w:val="es-CL" w:eastAsia="en-US"/>
        </w:rPr>
        <w:t>rsacional y M</w:t>
      </w:r>
      <w:r w:rsidR="00914B94">
        <w:rPr>
          <w:rFonts w:ascii="Arial" w:hAnsi="Arial" w:cs="Arial"/>
          <w:lang w:val="es-CL" w:eastAsia="en-US"/>
        </w:rPr>
        <w:t>edio en lectura.</w:t>
      </w:r>
    </w:p>
    <w:p w:rsidR="008814B9" w:rsidRDefault="008814B9">
      <w:pPr>
        <w:rPr>
          <w:rFonts w:ascii="Arial" w:eastAsia="Arial Unicode MS" w:hAnsi="Arial" w:cs="Arial"/>
          <w:lang w:val="es-CL"/>
        </w:rPr>
      </w:pPr>
    </w:p>
    <w:p w:rsidR="008814B9" w:rsidRDefault="008814B9">
      <w:pPr>
        <w:rPr>
          <w:rFonts w:ascii="Arial" w:eastAsia="Arial Unicode MS" w:hAnsi="Arial" w:cs="Arial"/>
          <w:lang w:val="es-CL"/>
        </w:rPr>
      </w:pPr>
    </w:p>
    <w:p w:rsidR="008814B9" w:rsidRDefault="008814B9">
      <w:pPr>
        <w:rPr>
          <w:rFonts w:ascii="Arial" w:eastAsia="Arial Unicode MS" w:hAnsi="Arial" w:cs="Arial"/>
          <w:lang w:val="es-CL"/>
        </w:rPr>
      </w:pPr>
    </w:p>
    <w:p w:rsidR="007E66E9" w:rsidRDefault="007E66E9">
      <w:pPr>
        <w:rPr>
          <w:rFonts w:ascii="Arial" w:eastAsia="Arial Unicode MS" w:hAnsi="Arial" w:cs="Arial"/>
          <w:lang w:val="es-CL"/>
        </w:rPr>
      </w:pPr>
    </w:p>
    <w:p w:rsidR="00EC5EA6" w:rsidRDefault="007E66E9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Refere</w:t>
      </w:r>
      <w:r w:rsidRPr="00266B34">
        <w:rPr>
          <w:rFonts w:ascii="Arial" w:eastAsia="Arial Unicode MS" w:hAnsi="Arial" w:cs="Arial"/>
          <w:lang w:val="es-CL"/>
        </w:rPr>
        <w:t>ncias:</w:t>
      </w:r>
      <w:r w:rsidR="00D37229" w:rsidRPr="00266B34">
        <w:rPr>
          <w:rFonts w:ascii="Arial" w:eastAsia="Arial Unicode MS" w:hAnsi="Arial" w:cs="Arial"/>
          <w:lang w:val="es-CL"/>
        </w:rPr>
        <w:t xml:space="preserve"> </w:t>
      </w:r>
    </w:p>
    <w:p w:rsidR="00567905" w:rsidRDefault="00567905">
      <w:pPr>
        <w:rPr>
          <w:rFonts w:ascii="Arial" w:eastAsia="Arial Unicode MS" w:hAnsi="Arial" w:cs="Arial"/>
          <w:lang w:val="es-CL"/>
        </w:rPr>
      </w:pPr>
    </w:p>
    <w:p w:rsidR="00ED2FAC" w:rsidRDefault="0070391B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Gonzalo Peñaloza</w:t>
      </w:r>
      <w:r w:rsidR="00266B34" w:rsidRPr="00266B34">
        <w:rPr>
          <w:rFonts w:ascii="Arial" w:eastAsia="Arial Unicode MS" w:hAnsi="Arial" w:cs="Arial"/>
          <w:lang w:val="es-CL"/>
        </w:rPr>
        <w:t>, Jefe de Departamento Mecánica del Consorcio Desco Precon Salfa</w:t>
      </w:r>
      <w:r>
        <w:rPr>
          <w:rFonts w:ascii="Arial" w:eastAsia="Arial Unicode MS" w:hAnsi="Arial" w:cs="Arial"/>
          <w:lang w:val="es-CL"/>
        </w:rPr>
        <w:t xml:space="preserve">. </w:t>
      </w:r>
    </w:p>
    <w:p w:rsidR="007E66E9" w:rsidRDefault="0070391B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Número telefónico: 76093058</w:t>
      </w:r>
    </w:p>
    <w:p w:rsidR="00567905" w:rsidRDefault="00567905">
      <w:pPr>
        <w:rPr>
          <w:rFonts w:ascii="Arial" w:eastAsia="Arial Unicode MS" w:hAnsi="Arial" w:cs="Arial"/>
          <w:lang w:val="es-CL"/>
        </w:rPr>
      </w:pPr>
    </w:p>
    <w:p w:rsidR="00ED2FAC" w:rsidRDefault="00286E3C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 xml:space="preserve">Rodrigo </w:t>
      </w:r>
      <w:r w:rsidR="00C63E0C">
        <w:rPr>
          <w:rFonts w:ascii="Arial" w:eastAsia="Arial Unicode MS" w:hAnsi="Arial" w:cs="Arial"/>
          <w:lang w:val="es-CL"/>
        </w:rPr>
        <w:t>Chávez</w:t>
      </w:r>
      <w:r>
        <w:rPr>
          <w:rFonts w:ascii="Arial" w:eastAsia="Arial Unicode MS" w:hAnsi="Arial" w:cs="Arial"/>
          <w:lang w:val="es-CL"/>
        </w:rPr>
        <w:t xml:space="preserve">, Gerente de Operaciones de Transauto BSM logística. </w:t>
      </w:r>
    </w:p>
    <w:p w:rsidR="00286E3C" w:rsidRDefault="00C63E0C">
      <w:pPr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Número</w:t>
      </w:r>
      <w:r w:rsidR="00286E3C">
        <w:rPr>
          <w:rFonts w:ascii="Arial" w:eastAsia="Arial Unicode MS" w:hAnsi="Arial" w:cs="Arial"/>
          <w:lang w:val="es-CL"/>
        </w:rPr>
        <w:t xml:space="preserve"> telefónico 79895965</w:t>
      </w:r>
    </w:p>
    <w:p w:rsidR="00EC5EA6" w:rsidRDefault="00EC5EA6">
      <w:pPr>
        <w:rPr>
          <w:rFonts w:ascii="Arial" w:eastAsia="Arial Unicode MS" w:hAnsi="Arial" w:cs="Arial"/>
          <w:lang w:val="es-CL"/>
        </w:rPr>
      </w:pPr>
    </w:p>
    <w:p w:rsidR="009C735E" w:rsidRDefault="009C735E">
      <w:pPr>
        <w:rPr>
          <w:rFonts w:ascii="Arial" w:eastAsia="Arial Unicode MS" w:hAnsi="Arial" w:cs="Arial"/>
          <w:lang w:val="es-CL"/>
        </w:rPr>
      </w:pPr>
    </w:p>
    <w:p w:rsidR="00EC5EA6" w:rsidRPr="009C735E" w:rsidRDefault="009C735E">
      <w:pPr>
        <w:rPr>
          <w:rFonts w:ascii="Arial" w:eastAsia="Arial Unicode MS" w:hAnsi="Arial" w:cs="Arial"/>
          <w:b/>
          <w:lang w:val="es-CL"/>
        </w:rPr>
      </w:pPr>
      <w:r w:rsidRPr="009C735E">
        <w:rPr>
          <w:rFonts w:ascii="Arial" w:eastAsia="Arial Unicode MS" w:hAnsi="Arial" w:cs="Arial"/>
          <w:b/>
          <w:lang w:val="es-CL"/>
        </w:rPr>
        <w:t>Pretensiones de sueldo base $650.000 Líquido más bonos referentes</w:t>
      </w:r>
      <w:r>
        <w:rPr>
          <w:rFonts w:ascii="Arial" w:eastAsia="Arial Unicode MS" w:hAnsi="Arial" w:cs="Arial"/>
          <w:b/>
          <w:lang w:val="es-CL"/>
        </w:rPr>
        <w:t xml:space="preserve"> al puesto, tales como locomoción, metas, etc.</w:t>
      </w:r>
      <w:bookmarkStart w:id="0" w:name="_GoBack"/>
      <w:bookmarkEnd w:id="0"/>
    </w:p>
    <w:sectPr w:rsidR="00EC5EA6" w:rsidRPr="009C735E" w:rsidSect="00935578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3B" w:rsidRDefault="0077673B">
      <w:r>
        <w:separator/>
      </w:r>
    </w:p>
  </w:endnote>
  <w:endnote w:type="continuationSeparator" w:id="0">
    <w:p w:rsidR="0077673B" w:rsidRDefault="0077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78F" w:rsidRDefault="0018278F" w:rsidP="00B157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278F" w:rsidRDefault="0018278F" w:rsidP="00765A5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78F" w:rsidRDefault="0018278F" w:rsidP="00B157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735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8278F" w:rsidRDefault="0018278F" w:rsidP="00765A5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3B" w:rsidRDefault="0077673B">
      <w:r>
        <w:separator/>
      </w:r>
    </w:p>
  </w:footnote>
  <w:footnote w:type="continuationSeparator" w:id="0">
    <w:p w:rsidR="0077673B" w:rsidRDefault="0077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31D3"/>
    <w:multiLevelType w:val="hybridMultilevel"/>
    <w:tmpl w:val="A24A7A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A77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34C0B"/>
    <w:multiLevelType w:val="hybridMultilevel"/>
    <w:tmpl w:val="0B9CCC6E"/>
    <w:lvl w:ilvl="0" w:tplc="F9CA3DBE">
      <w:start w:val="1985"/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</w:abstractNum>
  <w:abstractNum w:abstractNumId="2">
    <w:nsid w:val="1DD703DB"/>
    <w:multiLevelType w:val="hybridMultilevel"/>
    <w:tmpl w:val="1BCA96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E464A2"/>
    <w:multiLevelType w:val="hybridMultilevel"/>
    <w:tmpl w:val="52FE4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B2D60"/>
    <w:multiLevelType w:val="multilevel"/>
    <w:tmpl w:val="4D0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406468"/>
    <w:multiLevelType w:val="hybridMultilevel"/>
    <w:tmpl w:val="82709E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5F58B9"/>
    <w:multiLevelType w:val="hybridMultilevel"/>
    <w:tmpl w:val="F76454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469C9"/>
    <w:multiLevelType w:val="hybridMultilevel"/>
    <w:tmpl w:val="0578168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0C5F6D"/>
    <w:multiLevelType w:val="hybridMultilevel"/>
    <w:tmpl w:val="4D02CB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C0C76"/>
    <w:multiLevelType w:val="hybridMultilevel"/>
    <w:tmpl w:val="73AE61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029"/>
    <w:rsid w:val="00024140"/>
    <w:rsid w:val="0002641C"/>
    <w:rsid w:val="000A0A54"/>
    <w:rsid w:val="000A2DFA"/>
    <w:rsid w:val="000B7327"/>
    <w:rsid w:val="000C0BDF"/>
    <w:rsid w:val="000C7C6E"/>
    <w:rsid w:val="000E2329"/>
    <w:rsid w:val="000F3272"/>
    <w:rsid w:val="00112C06"/>
    <w:rsid w:val="00137A4B"/>
    <w:rsid w:val="001641EA"/>
    <w:rsid w:val="0018278F"/>
    <w:rsid w:val="001C435E"/>
    <w:rsid w:val="001D0C6E"/>
    <w:rsid w:val="001E798B"/>
    <w:rsid w:val="001F60C7"/>
    <w:rsid w:val="00220202"/>
    <w:rsid w:val="002654CF"/>
    <w:rsid w:val="002656A2"/>
    <w:rsid w:val="00266B34"/>
    <w:rsid w:val="00286E3C"/>
    <w:rsid w:val="00290901"/>
    <w:rsid w:val="002B1F4D"/>
    <w:rsid w:val="002F228E"/>
    <w:rsid w:val="00302EB1"/>
    <w:rsid w:val="003067E3"/>
    <w:rsid w:val="0031731F"/>
    <w:rsid w:val="0033252C"/>
    <w:rsid w:val="00374FB9"/>
    <w:rsid w:val="00380E5E"/>
    <w:rsid w:val="00394F80"/>
    <w:rsid w:val="003A67A4"/>
    <w:rsid w:val="003B3CB3"/>
    <w:rsid w:val="003F0166"/>
    <w:rsid w:val="00417B3E"/>
    <w:rsid w:val="00462AF2"/>
    <w:rsid w:val="00462D36"/>
    <w:rsid w:val="00472BFE"/>
    <w:rsid w:val="00473780"/>
    <w:rsid w:val="00490C1D"/>
    <w:rsid w:val="004A025D"/>
    <w:rsid w:val="004A7953"/>
    <w:rsid w:val="004B0D8E"/>
    <w:rsid w:val="004B3579"/>
    <w:rsid w:val="004C60B8"/>
    <w:rsid w:val="004F6C9F"/>
    <w:rsid w:val="00516C15"/>
    <w:rsid w:val="00516D1B"/>
    <w:rsid w:val="005255FD"/>
    <w:rsid w:val="005338E9"/>
    <w:rsid w:val="00535126"/>
    <w:rsid w:val="00552193"/>
    <w:rsid w:val="00567905"/>
    <w:rsid w:val="00582491"/>
    <w:rsid w:val="00590263"/>
    <w:rsid w:val="005C41D4"/>
    <w:rsid w:val="005C6C98"/>
    <w:rsid w:val="005D402B"/>
    <w:rsid w:val="005E15DE"/>
    <w:rsid w:val="005E74F4"/>
    <w:rsid w:val="005F2117"/>
    <w:rsid w:val="00625265"/>
    <w:rsid w:val="00646A49"/>
    <w:rsid w:val="006563C9"/>
    <w:rsid w:val="00656EED"/>
    <w:rsid w:val="0069484C"/>
    <w:rsid w:val="00695029"/>
    <w:rsid w:val="006A3334"/>
    <w:rsid w:val="006B3EA6"/>
    <w:rsid w:val="006B7A0F"/>
    <w:rsid w:val="006C7671"/>
    <w:rsid w:val="006D1C2B"/>
    <w:rsid w:val="006E2FCD"/>
    <w:rsid w:val="006E42D7"/>
    <w:rsid w:val="006F7BCE"/>
    <w:rsid w:val="0070391B"/>
    <w:rsid w:val="007565CE"/>
    <w:rsid w:val="00765A51"/>
    <w:rsid w:val="00775AC6"/>
    <w:rsid w:val="0077673B"/>
    <w:rsid w:val="00777355"/>
    <w:rsid w:val="00795B22"/>
    <w:rsid w:val="007C273A"/>
    <w:rsid w:val="007E217A"/>
    <w:rsid w:val="007E66E9"/>
    <w:rsid w:val="00811EE5"/>
    <w:rsid w:val="0082333A"/>
    <w:rsid w:val="0087339B"/>
    <w:rsid w:val="008814B9"/>
    <w:rsid w:val="0089444E"/>
    <w:rsid w:val="00897B32"/>
    <w:rsid w:val="008A6023"/>
    <w:rsid w:val="008B2525"/>
    <w:rsid w:val="008C6D52"/>
    <w:rsid w:val="008C7471"/>
    <w:rsid w:val="00914B94"/>
    <w:rsid w:val="0091633A"/>
    <w:rsid w:val="00923C9D"/>
    <w:rsid w:val="00935578"/>
    <w:rsid w:val="009447A9"/>
    <w:rsid w:val="00951258"/>
    <w:rsid w:val="0096359A"/>
    <w:rsid w:val="009B3B43"/>
    <w:rsid w:val="009C735E"/>
    <w:rsid w:val="009F3DB2"/>
    <w:rsid w:val="009F68CF"/>
    <w:rsid w:val="00A03311"/>
    <w:rsid w:val="00A116E9"/>
    <w:rsid w:val="00A2674D"/>
    <w:rsid w:val="00A4143B"/>
    <w:rsid w:val="00A44962"/>
    <w:rsid w:val="00A555D1"/>
    <w:rsid w:val="00A74956"/>
    <w:rsid w:val="00AA26BE"/>
    <w:rsid w:val="00AB5995"/>
    <w:rsid w:val="00AE587E"/>
    <w:rsid w:val="00B157FD"/>
    <w:rsid w:val="00B77E1B"/>
    <w:rsid w:val="00B879D9"/>
    <w:rsid w:val="00BC12A1"/>
    <w:rsid w:val="00BC76B9"/>
    <w:rsid w:val="00C2213C"/>
    <w:rsid w:val="00C345A0"/>
    <w:rsid w:val="00C44871"/>
    <w:rsid w:val="00C608AC"/>
    <w:rsid w:val="00C63E0C"/>
    <w:rsid w:val="00C67F6A"/>
    <w:rsid w:val="00C928B1"/>
    <w:rsid w:val="00CA32F1"/>
    <w:rsid w:val="00CA4BFB"/>
    <w:rsid w:val="00CB7BCB"/>
    <w:rsid w:val="00CB7FA1"/>
    <w:rsid w:val="00CE4BEF"/>
    <w:rsid w:val="00D153AC"/>
    <w:rsid w:val="00D168D7"/>
    <w:rsid w:val="00D16D57"/>
    <w:rsid w:val="00D37229"/>
    <w:rsid w:val="00D436F4"/>
    <w:rsid w:val="00DE7B8A"/>
    <w:rsid w:val="00DF33F6"/>
    <w:rsid w:val="00E03816"/>
    <w:rsid w:val="00E06D64"/>
    <w:rsid w:val="00E10188"/>
    <w:rsid w:val="00E17E06"/>
    <w:rsid w:val="00E23010"/>
    <w:rsid w:val="00E3707F"/>
    <w:rsid w:val="00E419A8"/>
    <w:rsid w:val="00E445BC"/>
    <w:rsid w:val="00E708BE"/>
    <w:rsid w:val="00EC5EA6"/>
    <w:rsid w:val="00ED2FAC"/>
    <w:rsid w:val="00F00E7E"/>
    <w:rsid w:val="00F13218"/>
    <w:rsid w:val="00F6398E"/>
    <w:rsid w:val="00F767A6"/>
    <w:rsid w:val="00FB4F9E"/>
    <w:rsid w:val="00FB7BEE"/>
    <w:rsid w:val="00FD74B7"/>
    <w:rsid w:val="00FD7A5D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259C3B-3848-4DE4-853E-6A271D00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eastAsia="Arial Unicode MS" w:hAnsi="Arial" w:cs="Arial Unicode MS"/>
      <w:u w:val="single"/>
      <w:lang w:eastAsia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" w:hAnsi="Courier"/>
      <w:szCs w:val="20"/>
      <w:lang w:eastAsia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"/>
      <w:b/>
      <w:bCs/>
      <w:sz w:val="20"/>
      <w:lang w:eastAsia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eastAsia="Arial Unicode MS" w:hAnsi="Arial" w:cs="Arial"/>
      <w:sz w:val="20"/>
      <w:u w:val="single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 w:eastAsia="en-US"/>
    </w:rPr>
  </w:style>
  <w:style w:type="paragraph" w:customStyle="1" w:styleId="Textopredeterminado1">
    <w:name w:val="Texto predeterminado:1"/>
    <w:basedOn w:val="Normal"/>
    <w:pPr>
      <w:autoSpaceDE w:val="0"/>
      <w:autoSpaceDN w:val="0"/>
      <w:adjustRightInd w:val="0"/>
    </w:pPr>
    <w:rPr>
      <w:lang w:val="en-US" w:eastAsia="en-US"/>
    </w:rPr>
  </w:style>
  <w:style w:type="paragraph" w:styleId="Textoindependiente">
    <w:name w:val="Body Text"/>
    <w:basedOn w:val="Normal"/>
    <w:rPr>
      <w:rFonts w:ascii="Arial" w:hAnsi="Arial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eastAsia="Arial Unicode MS" w:hAnsi="Arial" w:cs="Arial"/>
      <w:sz w:val="20"/>
      <w:lang w:val="es-CL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i/>
      <w:sz w:val="20"/>
      <w:szCs w:val="20"/>
      <w:lang w:eastAsia="es-MX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69484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765A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65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2CD7-30F6-4BE5-ACB7-4C4F17E3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1287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>Toshiba</Company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Rescobar</dc:creator>
  <cp:keywords/>
  <cp:lastModifiedBy>Guise</cp:lastModifiedBy>
  <cp:revision>6</cp:revision>
  <cp:lastPrinted>2008-03-26T13:44:00Z</cp:lastPrinted>
  <dcterms:created xsi:type="dcterms:W3CDTF">2014-06-04T14:02:00Z</dcterms:created>
  <dcterms:modified xsi:type="dcterms:W3CDTF">2014-06-26T01:50:00Z</dcterms:modified>
</cp:coreProperties>
</file>